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BF533" w14:textId="77777777" w:rsidR="00864C72" w:rsidRPr="00B26500" w:rsidRDefault="008F75D9" w:rsidP="00864C72">
      <w:pPr>
        <w:pStyle w:val="Heading2"/>
        <w:rPr>
          <w:rFonts w:ascii="Arial" w:hAnsi="Arial" w:cs="Arial"/>
        </w:rPr>
      </w:pPr>
      <w:bookmarkStart w:id="0" w:name="_Toc284234807"/>
      <w:r w:rsidRPr="004736DC">
        <w:rPr>
          <w:noProof/>
          <w:lang w:eastAsia="en-NZ" w:bidi="ar-SA"/>
        </w:rPr>
        <w:drawing>
          <wp:anchor distT="0" distB="0" distL="114300" distR="114300" simplePos="0" relativeHeight="251662336" behindDoc="0" locked="0" layoutInCell="1" allowOverlap="1" wp14:anchorId="16F9BC65" wp14:editId="05BD314E">
            <wp:simplePos x="0" y="0"/>
            <wp:positionH relativeFrom="column">
              <wp:posOffset>5020955</wp:posOffset>
            </wp:positionH>
            <wp:positionV relativeFrom="paragraph">
              <wp:posOffset>96198</wp:posOffset>
            </wp:positionV>
            <wp:extent cx="1047750" cy="3333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C72" w:rsidRPr="004736DC">
        <w:rPr>
          <w:rFonts w:cs="Arial"/>
          <w:noProof/>
          <w:lang w:eastAsia="en-NZ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9432B" wp14:editId="5232AD8C">
                <wp:simplePos x="0" y="0"/>
                <wp:positionH relativeFrom="column">
                  <wp:posOffset>7048500</wp:posOffset>
                </wp:positionH>
                <wp:positionV relativeFrom="paragraph">
                  <wp:posOffset>421640</wp:posOffset>
                </wp:positionV>
                <wp:extent cx="1438275" cy="490220"/>
                <wp:effectExtent l="9525" t="508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16599" w14:textId="77777777" w:rsidR="00864C72" w:rsidRDefault="00864C72" w:rsidP="00864C72">
                            <w:pPr>
                              <w:pStyle w:val="Header"/>
                              <w:spacing w:before="60" w:after="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943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55pt;margin-top:33.2pt;width:113.25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">
                <v:textbox>
                  <w:txbxContent>
                    <w:p w14:paraId="34D16599" w14:textId="77777777" w:rsidR="00864C72" w:rsidRDefault="00864C72" w:rsidP="00864C72">
                      <w:pPr>
                        <w:pStyle w:val="Header"/>
                        <w:spacing w:before="60" w:after="6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4C72" w:rsidRPr="004736DC">
        <w:rPr>
          <w:rFonts w:ascii="Arial" w:hAnsi="Arial" w:cs="Arial"/>
        </w:rPr>
        <w:t xml:space="preserve">A6a: Access Permit for </w:t>
      </w:r>
      <w:r w:rsidR="0047006B" w:rsidRPr="004736DC">
        <w:rPr>
          <w:rStyle w:val="tgc"/>
          <w:rFonts w:ascii="Arial" w:hAnsi="Arial" w:cs="Arial"/>
          <w:color w:val="222222"/>
        </w:rPr>
        <w:t>Unmanned Aerial Vehicle</w:t>
      </w:r>
      <w:r w:rsidR="00864C72">
        <w:rPr>
          <w:rFonts w:ascii="Arial" w:hAnsi="Arial" w:cs="Arial"/>
        </w:rPr>
        <w:t xml:space="preserve"> Flights over AT</w:t>
      </w:r>
      <w:r w:rsidR="00864C72" w:rsidRPr="00B26500">
        <w:rPr>
          <w:rFonts w:ascii="Arial" w:hAnsi="Arial" w:cs="Arial"/>
        </w:rPr>
        <w:t xml:space="preserve"> Road</w:t>
      </w:r>
      <w:r w:rsidR="0047006B">
        <w:rPr>
          <w:rFonts w:ascii="Arial" w:hAnsi="Arial" w:cs="Arial"/>
        </w:rPr>
        <w:t xml:space="preserve"> Reserve</w:t>
      </w:r>
      <w:bookmarkEnd w:id="0"/>
      <w:r w:rsidR="0047006B">
        <w:rPr>
          <w:rFonts w:ascii="Arial" w:hAnsi="Arial" w:cs="Arial"/>
        </w:rPr>
        <w:t xml:space="preserve"> Areas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51"/>
        <w:gridCol w:w="2791"/>
      </w:tblGrid>
      <w:tr w:rsidR="00864C72" w:rsidRPr="00B26500" w14:paraId="3F0F1BA6" w14:textId="77777777" w:rsidTr="006307CB">
        <w:tc>
          <w:tcPr>
            <w:tcW w:w="1951" w:type="dxa"/>
            <w:shd w:val="clear" w:color="auto" w:fill="FFFFFF"/>
          </w:tcPr>
          <w:p w14:paraId="4FCA8D01" w14:textId="77777777" w:rsidR="00864C72" w:rsidRPr="0044019C" w:rsidRDefault="00864C72" w:rsidP="006307CB">
            <w:pPr>
              <w:pStyle w:val="TableText"/>
              <w:jc w:val="both"/>
              <w:rPr>
                <w:rFonts w:cs="Arial"/>
                <w:b/>
              </w:rPr>
            </w:pPr>
            <w:r w:rsidRPr="0044019C">
              <w:rPr>
                <w:rFonts w:cs="Arial"/>
                <w:b/>
              </w:rPr>
              <w:t>CAR No:</w:t>
            </w:r>
          </w:p>
        </w:tc>
        <w:tc>
          <w:tcPr>
            <w:tcW w:w="2791" w:type="dxa"/>
            <w:shd w:val="clear" w:color="auto" w:fill="FFFFFF"/>
          </w:tcPr>
          <w:p w14:paraId="2890335C" w14:textId="702B5249" w:rsidR="00864C72" w:rsidRPr="002D5519" w:rsidRDefault="00CC49B0" w:rsidP="0093607F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</w:t>
            </w:r>
            <w:r w:rsidR="0093607F">
              <w:rPr>
                <w:rFonts w:cs="Arial"/>
                <w:b/>
                <w:color w:val="FF0000"/>
              </w:rPr>
              <w:t>XXXXX</w:t>
            </w:r>
          </w:p>
        </w:tc>
      </w:tr>
    </w:tbl>
    <w:p w14:paraId="41A4973B" w14:textId="77777777" w:rsidR="00864C72" w:rsidRPr="00B26500" w:rsidRDefault="00864C72" w:rsidP="00864C72">
      <w:pPr>
        <w:pStyle w:val="Formtext"/>
        <w:rPr>
          <w:rFonts w:cs="Arial"/>
          <w:caps/>
        </w:rPr>
      </w:pPr>
    </w:p>
    <w:p w14:paraId="624A89CC" w14:textId="77777777" w:rsidR="00864C72" w:rsidRDefault="0047006B" w:rsidP="00AD48C7">
      <w:pPr>
        <w:pStyle w:val="Formtext"/>
        <w:numPr>
          <w:ilvl w:val="0"/>
          <w:numId w:val="7"/>
        </w:numPr>
        <w:tabs>
          <w:tab w:val="left" w:pos="567"/>
        </w:tabs>
        <w:rPr>
          <w:rFonts w:cs="Arial"/>
          <w:b/>
          <w:bCs/>
        </w:rPr>
      </w:pPr>
      <w:r>
        <w:rPr>
          <w:rFonts w:cs="Arial"/>
          <w:b/>
          <w:bCs/>
        </w:rPr>
        <w:t>Details of proposed flight: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AD48C7" w14:paraId="3EA53AAB" w14:textId="77777777" w:rsidTr="0044019C">
        <w:tc>
          <w:tcPr>
            <w:tcW w:w="2830" w:type="dxa"/>
          </w:tcPr>
          <w:p w14:paraId="60954F5E" w14:textId="77777777" w:rsidR="00AD48C7" w:rsidRPr="0044019C" w:rsidRDefault="00AD48C7" w:rsidP="00AD48C7">
            <w:pPr>
              <w:pStyle w:val="Formtext"/>
              <w:tabs>
                <w:tab w:val="left" w:pos="567"/>
              </w:tabs>
              <w:rPr>
                <w:rFonts w:cs="Arial"/>
                <w:b/>
                <w:bCs/>
              </w:rPr>
            </w:pPr>
            <w:r w:rsidRPr="0044019C">
              <w:rPr>
                <w:rFonts w:cs="Arial"/>
                <w:b/>
                <w:bCs/>
              </w:rPr>
              <w:t>Activity</w:t>
            </w:r>
          </w:p>
        </w:tc>
        <w:tc>
          <w:tcPr>
            <w:tcW w:w="6186" w:type="dxa"/>
          </w:tcPr>
          <w:p w14:paraId="7CCBEB48" w14:textId="3D10EE0E" w:rsidR="00F270CA" w:rsidRPr="0093607F" w:rsidRDefault="00D76A16" w:rsidP="006C2D35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t xml:space="preserve">Drone Survey </w:t>
            </w:r>
            <w:r w:rsidR="0093607F">
              <w:t xml:space="preserve">of </w:t>
            </w:r>
            <w:r w:rsidR="0093607F">
              <w:rPr>
                <w:color w:val="FF0000"/>
              </w:rPr>
              <w:t>(COMPLETE)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C2D35" w:rsidRPr="006C2D35" w14:paraId="3CE8817C" w14:textId="77777777">
              <w:trPr>
                <w:trHeight w:val="803"/>
              </w:trPr>
              <w:tc>
                <w:tcPr>
                  <w:tcW w:w="0" w:type="auto"/>
                </w:tcPr>
                <w:p w14:paraId="56E8D2B6" w14:textId="09AFB22C" w:rsidR="006C2D35" w:rsidRPr="006C2D35" w:rsidRDefault="006C2D35" w:rsidP="00F16A21">
                  <w:pPr>
                    <w:framePr w:hSpace="180" w:wrap="around" w:vAnchor="text" w:hAnchor="margin" w:y="78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eastAsiaTheme="minorHAnsi" w:hAnsi="Arial" w:cs="Arial"/>
                      <w:color w:val="000000"/>
                      <w:szCs w:val="20"/>
                      <w:lang w:bidi="ar-SA"/>
                    </w:rPr>
                  </w:pPr>
                </w:p>
              </w:tc>
            </w:tr>
          </w:tbl>
          <w:p w14:paraId="78145246" w14:textId="3D4FB118" w:rsidR="00AD48C7" w:rsidRDefault="00AD48C7" w:rsidP="00025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baseline"/>
              <w:rPr>
                <w:rFonts w:cs="Arial"/>
                <w:bCs/>
              </w:rPr>
            </w:pPr>
          </w:p>
        </w:tc>
      </w:tr>
      <w:tr w:rsidR="00AD48C7" w14:paraId="73DED277" w14:textId="77777777" w:rsidTr="0044019C">
        <w:tc>
          <w:tcPr>
            <w:tcW w:w="2830" w:type="dxa"/>
          </w:tcPr>
          <w:p w14:paraId="63C89A0B" w14:textId="77777777" w:rsidR="00AD48C7" w:rsidRPr="0044019C" w:rsidRDefault="00AD48C7" w:rsidP="00AD48C7">
            <w:pPr>
              <w:pStyle w:val="Formtext"/>
              <w:tabs>
                <w:tab w:val="left" w:pos="567"/>
              </w:tabs>
              <w:rPr>
                <w:rFonts w:cs="Arial"/>
                <w:b/>
                <w:bCs/>
              </w:rPr>
            </w:pPr>
            <w:r w:rsidRPr="0044019C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6186" w:type="dxa"/>
          </w:tcPr>
          <w:p w14:paraId="21CA95BA" w14:textId="4DE9EEC9" w:rsidR="00D76A16" w:rsidRPr="0093607F" w:rsidRDefault="0093607F" w:rsidP="0093607F">
            <w:pPr>
              <w:pStyle w:val="Formtext"/>
              <w:tabs>
                <w:tab w:val="left" w:pos="567"/>
              </w:tabs>
              <w:rPr>
                <w:rFonts w:cs="Arial"/>
                <w:b/>
                <w:bCs/>
              </w:rPr>
            </w:pPr>
            <w:r>
              <w:rPr>
                <w:rFonts w:ascii="inherit" w:hAnsi="inherit"/>
                <w:b/>
                <w:color w:val="FF0000"/>
                <w:sz w:val="21"/>
                <w:szCs w:val="21"/>
              </w:rPr>
              <w:t>Refer Flight Plan</w:t>
            </w:r>
          </w:p>
        </w:tc>
      </w:tr>
      <w:tr w:rsidR="00AD48C7" w14:paraId="471B5228" w14:textId="77777777" w:rsidTr="0044019C">
        <w:tc>
          <w:tcPr>
            <w:tcW w:w="2830" w:type="dxa"/>
          </w:tcPr>
          <w:p w14:paraId="463D0D86" w14:textId="77777777" w:rsidR="00AD48C7" w:rsidRPr="0044019C" w:rsidRDefault="00AD48C7" w:rsidP="00AD48C7">
            <w:pPr>
              <w:pStyle w:val="Formtext"/>
              <w:tabs>
                <w:tab w:val="left" w:pos="567"/>
              </w:tabs>
              <w:rPr>
                <w:rFonts w:cs="Arial"/>
                <w:b/>
                <w:bCs/>
              </w:rPr>
            </w:pPr>
            <w:r w:rsidRPr="0044019C">
              <w:rPr>
                <w:rFonts w:cs="Arial"/>
                <w:b/>
                <w:bCs/>
              </w:rPr>
              <w:t>Location in Road</w:t>
            </w:r>
          </w:p>
        </w:tc>
        <w:tc>
          <w:tcPr>
            <w:tcW w:w="6186" w:type="dxa"/>
          </w:tcPr>
          <w:p w14:paraId="2F3CB5E8" w14:textId="5EC706E2" w:rsidR="00AD48C7" w:rsidRDefault="006C2D35" w:rsidP="00025045">
            <w:pPr>
              <w:pStyle w:val="Formtext"/>
              <w:tabs>
                <w:tab w:val="left" w:pos="567"/>
              </w:tabs>
              <w:rPr>
                <w:rFonts w:cs="Arial"/>
                <w:bCs/>
              </w:rPr>
            </w:pPr>
            <w:proofErr w:type="spellStart"/>
            <w:proofErr w:type="gramStart"/>
            <w:r>
              <w:rPr>
                <w:rFonts w:cs="Arial"/>
                <w:bCs/>
              </w:rPr>
              <w:t>Carriageway,Footpath</w:t>
            </w:r>
            <w:proofErr w:type="gramEnd"/>
            <w:r>
              <w:rPr>
                <w:rFonts w:cs="Arial"/>
                <w:bCs/>
              </w:rPr>
              <w:t>,</w:t>
            </w:r>
            <w:r w:rsidR="00235ACC">
              <w:rPr>
                <w:rFonts w:cs="Arial"/>
                <w:bCs/>
              </w:rPr>
              <w:t>Berm</w:t>
            </w:r>
            <w:proofErr w:type="spellEnd"/>
          </w:p>
        </w:tc>
      </w:tr>
      <w:tr w:rsidR="00AD48C7" w14:paraId="3C011C21" w14:textId="77777777" w:rsidTr="0044019C">
        <w:tc>
          <w:tcPr>
            <w:tcW w:w="2830" w:type="dxa"/>
          </w:tcPr>
          <w:p w14:paraId="7E2BB04E" w14:textId="77777777" w:rsidR="00AD48C7" w:rsidRPr="0044019C" w:rsidRDefault="00AD48C7" w:rsidP="00AD48C7">
            <w:pPr>
              <w:pStyle w:val="Formtext"/>
              <w:tabs>
                <w:tab w:val="left" w:pos="567"/>
              </w:tabs>
              <w:rPr>
                <w:rFonts w:cs="Arial"/>
                <w:b/>
                <w:bCs/>
              </w:rPr>
            </w:pPr>
            <w:r w:rsidRPr="0044019C">
              <w:rPr>
                <w:rFonts w:cs="Arial"/>
                <w:b/>
                <w:bCs/>
              </w:rPr>
              <w:t>Estimated Start Date</w:t>
            </w:r>
          </w:p>
        </w:tc>
        <w:tc>
          <w:tcPr>
            <w:tcW w:w="6186" w:type="dxa"/>
          </w:tcPr>
          <w:p w14:paraId="6D179020" w14:textId="2B9FFC79" w:rsidR="00AD48C7" w:rsidRPr="0093607F" w:rsidRDefault="0093607F" w:rsidP="00453719">
            <w:pPr>
              <w:pStyle w:val="Formtext"/>
              <w:tabs>
                <w:tab w:val="left" w:pos="567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FF0000"/>
              </w:rPr>
              <w:t>XXXXX</w:t>
            </w:r>
          </w:p>
        </w:tc>
      </w:tr>
      <w:tr w:rsidR="00AD48C7" w14:paraId="3B241171" w14:textId="77777777" w:rsidTr="0044019C">
        <w:tc>
          <w:tcPr>
            <w:tcW w:w="2830" w:type="dxa"/>
          </w:tcPr>
          <w:p w14:paraId="11A0E540" w14:textId="77777777" w:rsidR="00AD48C7" w:rsidRPr="0044019C" w:rsidRDefault="00AD48C7" w:rsidP="00AD48C7">
            <w:pPr>
              <w:pStyle w:val="Formtext"/>
              <w:tabs>
                <w:tab w:val="left" w:pos="567"/>
              </w:tabs>
              <w:rPr>
                <w:rFonts w:cs="Arial"/>
                <w:b/>
                <w:bCs/>
              </w:rPr>
            </w:pPr>
            <w:r w:rsidRPr="0044019C">
              <w:rPr>
                <w:rFonts w:cs="Arial"/>
                <w:b/>
                <w:bCs/>
              </w:rPr>
              <w:t>Estimated completion date</w:t>
            </w:r>
          </w:p>
        </w:tc>
        <w:tc>
          <w:tcPr>
            <w:tcW w:w="6186" w:type="dxa"/>
          </w:tcPr>
          <w:p w14:paraId="648771C2" w14:textId="287E84FD" w:rsidR="00AD48C7" w:rsidRPr="0093607F" w:rsidRDefault="0093607F" w:rsidP="00453719">
            <w:pPr>
              <w:pStyle w:val="Formtext"/>
              <w:tabs>
                <w:tab w:val="left" w:pos="567"/>
              </w:tabs>
              <w:rPr>
                <w:rFonts w:cs="Arial"/>
                <w:b/>
                <w:bCs/>
                <w:color w:val="FF0000"/>
              </w:rPr>
            </w:pPr>
            <w:r w:rsidRPr="0093607F">
              <w:rPr>
                <w:rFonts w:cs="Arial"/>
                <w:b/>
                <w:bCs/>
                <w:color w:val="FF0000"/>
              </w:rPr>
              <w:t>XXXXX</w:t>
            </w:r>
          </w:p>
        </w:tc>
      </w:tr>
    </w:tbl>
    <w:p w14:paraId="71BE0074" w14:textId="77777777" w:rsidR="00D2664E" w:rsidRPr="004F0281" w:rsidRDefault="00D2664E" w:rsidP="00AD48C7">
      <w:pPr>
        <w:pStyle w:val="Formtext"/>
        <w:tabs>
          <w:tab w:val="left" w:pos="567"/>
        </w:tabs>
        <w:jc w:val="both"/>
        <w:rPr>
          <w:b/>
        </w:rPr>
      </w:pPr>
      <w:r w:rsidRPr="004F0281">
        <w:rPr>
          <w:b/>
          <w:highlight w:val="yellow"/>
        </w:rPr>
        <w:t>Auckland Transport</w:t>
      </w:r>
      <w:r w:rsidR="004F0281" w:rsidRPr="004F0281">
        <w:rPr>
          <w:b/>
          <w:highlight w:val="yellow"/>
        </w:rPr>
        <w:t xml:space="preserve"> may wish to observe this operation. Please provide </w:t>
      </w:r>
      <w:r w:rsidRPr="004F0281">
        <w:rPr>
          <w:b/>
          <w:highlight w:val="yellow"/>
        </w:rPr>
        <w:t xml:space="preserve">at least 2 </w:t>
      </w:r>
      <w:r w:rsidR="004F0281" w:rsidRPr="004F0281">
        <w:rPr>
          <w:b/>
          <w:highlight w:val="yellow"/>
        </w:rPr>
        <w:t>working days’ notice of the date,</w:t>
      </w:r>
      <w:r w:rsidRPr="004F0281">
        <w:rPr>
          <w:b/>
          <w:highlight w:val="yellow"/>
        </w:rPr>
        <w:t xml:space="preserve"> time </w:t>
      </w:r>
      <w:r w:rsidR="004F0281" w:rsidRPr="004F0281">
        <w:rPr>
          <w:b/>
          <w:highlight w:val="yellow"/>
        </w:rPr>
        <w:t xml:space="preserve">and </w:t>
      </w:r>
      <w:r w:rsidR="004F0281">
        <w:rPr>
          <w:b/>
          <w:highlight w:val="yellow"/>
        </w:rPr>
        <w:t>exact location of the operation</w:t>
      </w:r>
      <w:r w:rsidRPr="004F0281">
        <w:rPr>
          <w:b/>
          <w:highlight w:val="yellow"/>
        </w:rPr>
        <w:t xml:space="preserve">. Contact details below: Laurence Jones email: </w:t>
      </w:r>
      <w:hyperlink r:id="rId12" w:history="1">
        <w:r w:rsidRPr="004F0281">
          <w:rPr>
            <w:rStyle w:val="Hyperlink"/>
            <w:b/>
            <w:highlight w:val="yellow"/>
          </w:rPr>
          <w:t>laurence.jones@at.govt.nz</w:t>
        </w:r>
      </w:hyperlink>
      <w:r w:rsidRPr="004F0281">
        <w:rPr>
          <w:b/>
          <w:highlight w:val="yellow"/>
        </w:rPr>
        <w:t xml:space="preserve"> DDI 09 447 4080.</w:t>
      </w:r>
    </w:p>
    <w:p w14:paraId="21244B44" w14:textId="77777777" w:rsidR="00864C72" w:rsidRPr="00B26500" w:rsidRDefault="00864C72" w:rsidP="00864C72">
      <w:pPr>
        <w:pStyle w:val="Formtext"/>
        <w:tabs>
          <w:tab w:val="left" w:pos="567"/>
        </w:tabs>
        <w:rPr>
          <w:rFonts w:cs="Arial"/>
        </w:rPr>
      </w:pPr>
      <w:r>
        <w:rPr>
          <w:rFonts w:cs="Arial"/>
          <w:b/>
          <w:bCs/>
        </w:rPr>
        <w:t>2.</w:t>
      </w:r>
      <w:r>
        <w:rPr>
          <w:rFonts w:cs="Arial"/>
          <w:b/>
          <w:bCs/>
        </w:rPr>
        <w:tab/>
      </w:r>
      <w:r w:rsidRPr="00B26500">
        <w:rPr>
          <w:rFonts w:cs="Arial"/>
          <w:b/>
          <w:bCs/>
        </w:rPr>
        <w:t>The Parties</w:t>
      </w:r>
    </w:p>
    <w:p w14:paraId="0868438D" w14:textId="77777777" w:rsidR="00864C72" w:rsidRDefault="00AD48C7" w:rsidP="00AD48C7">
      <w:pPr>
        <w:pStyle w:val="Alpha1"/>
        <w:numPr>
          <w:ilvl w:val="5"/>
          <w:numId w:val="0"/>
        </w:numPr>
        <w:tabs>
          <w:tab w:val="num" w:pos="1701"/>
        </w:tabs>
        <w:ind w:left="142" w:hanging="567"/>
        <w:rPr>
          <w:rFonts w:cs="Arial"/>
          <w:lang w:val="en-NZ"/>
        </w:rPr>
      </w:pPr>
      <w:r>
        <w:rPr>
          <w:rFonts w:cs="Arial"/>
          <w:lang w:val="en-NZ"/>
        </w:rPr>
        <w:tab/>
      </w:r>
      <w:r w:rsidR="00F636CF">
        <w:rPr>
          <w:rFonts w:cs="Arial"/>
          <w:lang w:val="en-NZ"/>
        </w:rPr>
        <w:t>Auckland Transport,</w:t>
      </w:r>
      <w:r w:rsidR="00864C72" w:rsidRPr="00B26500">
        <w:rPr>
          <w:rFonts w:cs="Arial"/>
        </w:rPr>
        <w:t xml:space="preserve"> being a body corporate in accordance with the Local Government Act 2002</w:t>
      </w:r>
      <w:r w:rsidR="002E1016">
        <w:rPr>
          <w:rFonts w:cs="Arial"/>
          <w:lang w:val="en-NZ"/>
        </w:rPr>
        <w:t xml:space="preserve"> and the </w:t>
      </w:r>
      <w:r w:rsidR="00864C72" w:rsidRPr="00B26500">
        <w:rPr>
          <w:rFonts w:cs="Arial"/>
        </w:rPr>
        <w:t>Land Transport Management Act 2003</w:t>
      </w:r>
      <w:r w:rsidR="009F5E2C">
        <w:rPr>
          <w:rFonts w:cs="Arial"/>
          <w:lang w:val="en-NZ"/>
        </w:rPr>
        <w:t xml:space="preserve">, </w:t>
      </w:r>
      <w:r w:rsidR="004F0281">
        <w:rPr>
          <w:rFonts w:cs="Arial"/>
          <w:lang w:val="en-NZ"/>
        </w:rPr>
        <w:t>and</w:t>
      </w:r>
      <w:r w:rsidR="009F5E2C">
        <w:rPr>
          <w:rFonts w:cs="Arial"/>
          <w:lang w:val="en-NZ"/>
        </w:rPr>
        <w:t xml:space="preserve"> as </w:t>
      </w:r>
      <w:r w:rsidR="004F0281">
        <w:rPr>
          <w:rFonts w:cs="Arial"/>
          <w:lang w:val="en-NZ"/>
        </w:rPr>
        <w:t>the</w:t>
      </w:r>
      <w:r w:rsidR="009F5E2C">
        <w:rPr>
          <w:rFonts w:cs="Arial"/>
          <w:lang w:val="en-NZ"/>
        </w:rPr>
        <w:t xml:space="preserve"> property owner</w:t>
      </w:r>
      <w:r w:rsidR="004F0281">
        <w:rPr>
          <w:rFonts w:cs="Arial"/>
          <w:lang w:val="en-NZ"/>
        </w:rPr>
        <w:t xml:space="preserve"> of the road</w:t>
      </w:r>
      <w:r w:rsidR="009F5E2C">
        <w:rPr>
          <w:rFonts w:cs="Arial"/>
          <w:lang w:val="en-NZ"/>
        </w:rPr>
        <w:t xml:space="preserve"> is required to grant or reject permission under the CAA Rule</w:t>
      </w:r>
      <w:r w:rsidR="009F5E2C" w:rsidRPr="004F0281">
        <w:rPr>
          <w:rFonts w:cs="Arial"/>
          <w:lang w:val="en-NZ"/>
        </w:rPr>
        <w:t>101.207(a)(1)(ii)</w:t>
      </w:r>
    </w:p>
    <w:tbl>
      <w:tblPr>
        <w:tblStyle w:val="TableGrid"/>
        <w:tblW w:w="9025" w:type="dxa"/>
        <w:tblInd w:w="-5" w:type="dxa"/>
        <w:tblLook w:val="04A0" w:firstRow="1" w:lastRow="0" w:firstColumn="1" w:lastColumn="0" w:noHBand="0" w:noVBand="1"/>
      </w:tblPr>
      <w:tblGrid>
        <w:gridCol w:w="3686"/>
        <w:gridCol w:w="5339"/>
      </w:tblGrid>
      <w:tr w:rsidR="00AD48C7" w14:paraId="5FABF8A8" w14:textId="77777777" w:rsidTr="00AD48C7">
        <w:trPr>
          <w:trHeight w:val="533"/>
        </w:trPr>
        <w:tc>
          <w:tcPr>
            <w:tcW w:w="3686" w:type="dxa"/>
          </w:tcPr>
          <w:p w14:paraId="22F43584" w14:textId="77777777" w:rsidR="008B6C52" w:rsidRDefault="008B6C52" w:rsidP="008B6C52">
            <w:pPr>
              <w:pStyle w:val="Default"/>
            </w:pPr>
          </w:p>
          <w:p w14:paraId="0DB5D2C3" w14:textId="6871F571" w:rsidR="00AD48C7" w:rsidRPr="0093607F" w:rsidRDefault="0093607F" w:rsidP="00384E0E">
            <w:pPr>
              <w:pStyle w:val="HTMLPreformatted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XXXXX</w:t>
            </w:r>
          </w:p>
        </w:tc>
        <w:tc>
          <w:tcPr>
            <w:tcW w:w="5339" w:type="dxa"/>
          </w:tcPr>
          <w:p w14:paraId="13633319" w14:textId="77777777" w:rsidR="00AD48C7" w:rsidRDefault="00AD48C7" w:rsidP="00864C72">
            <w:pPr>
              <w:pStyle w:val="Alpha1"/>
              <w:numPr>
                <w:ilvl w:val="5"/>
                <w:numId w:val="0"/>
              </w:numPr>
              <w:tabs>
                <w:tab w:val="num" w:pos="1701"/>
              </w:tabs>
              <w:rPr>
                <w:rFonts w:cs="Arial"/>
                <w:lang w:val="en-NZ"/>
              </w:rPr>
            </w:pPr>
            <w:r>
              <w:rPr>
                <w:rFonts w:cs="Arial"/>
              </w:rPr>
              <w:t xml:space="preserve">being a </w:t>
            </w:r>
            <w:r>
              <w:rPr>
                <w:rFonts w:cs="Arial"/>
                <w:lang w:val="en-NZ"/>
              </w:rPr>
              <w:t>Certified</w:t>
            </w:r>
            <w:r w:rsidRPr="00B26500">
              <w:rPr>
                <w:rFonts w:cs="Arial"/>
              </w:rPr>
              <w:t xml:space="preserve"> </w:t>
            </w:r>
            <w:r>
              <w:rPr>
                <w:rFonts w:cs="Arial"/>
                <w:lang w:val="en-NZ"/>
              </w:rPr>
              <w:t xml:space="preserve">UAV </w:t>
            </w:r>
            <w:r>
              <w:rPr>
                <w:rFonts w:cs="Arial"/>
              </w:rPr>
              <w:t>Operator</w:t>
            </w:r>
            <w:r>
              <w:rPr>
                <w:rFonts w:cs="Arial"/>
                <w:lang w:val="en-NZ"/>
              </w:rPr>
              <w:t xml:space="preserve"> under </w:t>
            </w:r>
            <w:r>
              <w:rPr>
                <w:rFonts w:cs="Arial"/>
              </w:rPr>
              <w:t>Part 102 of the Civil</w:t>
            </w:r>
            <w:r>
              <w:rPr>
                <w:rFonts w:cs="Arial"/>
                <w:lang w:val="en-NZ"/>
              </w:rPr>
              <w:t xml:space="preserve"> Aviation Authority of New Zealand rules (“the Operator”)</w:t>
            </w:r>
          </w:p>
        </w:tc>
      </w:tr>
      <w:tr w:rsidR="00AD48C7" w14:paraId="7EF97D03" w14:textId="77777777" w:rsidTr="00AD48C7">
        <w:trPr>
          <w:trHeight w:val="549"/>
        </w:trPr>
        <w:tc>
          <w:tcPr>
            <w:tcW w:w="3686" w:type="dxa"/>
          </w:tcPr>
          <w:p w14:paraId="3C7E1A77" w14:textId="2C02629B" w:rsidR="00AD48C7" w:rsidRPr="0093607F" w:rsidRDefault="00AD48C7" w:rsidP="00384E0E">
            <w:pPr>
              <w:pStyle w:val="Default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</w:pPr>
            <w:r w:rsidRPr="0093607F">
              <w:rPr>
                <w:rStyle w:val="Heading8Char"/>
                <w:rFonts w:ascii="Arial" w:eastAsiaTheme="majorEastAsia" w:hAnsi="Arial" w:cs="Arial"/>
                <w:b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6E1AB75" wp14:editId="4A7B9A25">
                      <wp:simplePos x="0" y="0"/>
                      <wp:positionH relativeFrom="column">
                        <wp:posOffset>-478155</wp:posOffset>
                      </wp:positionH>
                      <wp:positionV relativeFrom="paragraph">
                        <wp:posOffset>-5506720</wp:posOffset>
                      </wp:positionV>
                      <wp:extent cx="6553200" cy="93726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0" cy="937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7CBF2" id="Rectangle 5" o:spid="_x0000_s1026" style="position:absolute;margin-left:-37.65pt;margin-top:-433.6pt;width:516pt;height:73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"/>
                  </w:pict>
                </mc:Fallback>
              </mc:AlternateContent>
            </w:r>
            <w:r w:rsidR="0093607F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XXXXX</w:t>
            </w:r>
          </w:p>
        </w:tc>
        <w:tc>
          <w:tcPr>
            <w:tcW w:w="5339" w:type="dxa"/>
          </w:tcPr>
          <w:p w14:paraId="4CCA10F6" w14:textId="52C6B273" w:rsidR="00AD48C7" w:rsidRDefault="00AD48C7" w:rsidP="0093607F">
            <w:pPr>
              <w:pStyle w:val="Alpha1"/>
              <w:numPr>
                <w:ilvl w:val="5"/>
                <w:numId w:val="0"/>
              </w:numPr>
              <w:tabs>
                <w:tab w:val="num" w:pos="1701"/>
              </w:tabs>
              <w:rPr>
                <w:rFonts w:cs="Arial"/>
                <w:lang w:val="en-NZ"/>
              </w:rPr>
            </w:pPr>
            <w:r w:rsidRPr="00B26500">
              <w:rPr>
                <w:rFonts w:cs="Arial"/>
              </w:rPr>
              <w:t xml:space="preserve">being the </w:t>
            </w:r>
            <w:r>
              <w:rPr>
                <w:rFonts w:cs="Arial"/>
                <w:lang w:val="en-NZ"/>
              </w:rPr>
              <w:t>UAV Operator</w:t>
            </w:r>
            <w:r>
              <w:rPr>
                <w:rFonts w:cs="Arial"/>
              </w:rPr>
              <w:t xml:space="preserve"> and </w:t>
            </w:r>
            <w:r w:rsidRPr="00B26500">
              <w:rPr>
                <w:rFonts w:cs="Arial"/>
              </w:rPr>
              <w:t>submitting this request on behalf of</w:t>
            </w:r>
            <w:r>
              <w:rPr>
                <w:rFonts w:cs="Arial"/>
              </w:rPr>
              <w:t xml:space="preserve"> </w:t>
            </w:r>
            <w:r w:rsidR="0093607F" w:rsidRPr="0093607F">
              <w:rPr>
                <w:rFonts w:cs="Arial"/>
                <w:b/>
                <w:color w:val="FF0000"/>
                <w:lang w:val="en-NZ"/>
              </w:rPr>
              <w:t>XXXXX</w:t>
            </w:r>
            <w:r w:rsidR="00384E0E" w:rsidRPr="0093607F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</w:rPr>
              <w:t xml:space="preserve">(‘the </w:t>
            </w:r>
            <w:r w:rsidR="00AF489D">
              <w:rPr>
                <w:rFonts w:cs="Arial"/>
                <w:lang w:val="en-NZ"/>
              </w:rPr>
              <w:t>Principal client</w:t>
            </w:r>
            <w:r>
              <w:rPr>
                <w:rFonts w:cs="Arial"/>
              </w:rPr>
              <w:t>’)</w:t>
            </w:r>
          </w:p>
        </w:tc>
      </w:tr>
    </w:tbl>
    <w:p w14:paraId="443DDF84" w14:textId="77777777" w:rsidR="00AD48C7" w:rsidRDefault="00AD48C7" w:rsidP="00864C72">
      <w:pPr>
        <w:pStyle w:val="Alpha1"/>
        <w:numPr>
          <w:ilvl w:val="5"/>
          <w:numId w:val="0"/>
        </w:numPr>
        <w:tabs>
          <w:tab w:val="num" w:pos="1701"/>
        </w:tabs>
        <w:ind w:left="1701" w:hanging="567"/>
        <w:rPr>
          <w:rFonts w:cs="Arial"/>
          <w:lang w:val="en-NZ"/>
        </w:rPr>
      </w:pPr>
    </w:p>
    <w:p w14:paraId="14B49582" w14:textId="2EB89954" w:rsidR="00864C72" w:rsidRPr="00B26500" w:rsidRDefault="00864C72" w:rsidP="00864C72">
      <w:pPr>
        <w:pStyle w:val="Formtext"/>
        <w:tabs>
          <w:tab w:val="left" w:pos="567"/>
        </w:tabs>
        <w:rPr>
          <w:rFonts w:cs="Arial"/>
          <w:b/>
          <w:bCs/>
        </w:rPr>
      </w:pPr>
      <w:r w:rsidRPr="00B26500">
        <w:rPr>
          <w:rFonts w:cs="Arial"/>
          <w:b/>
          <w:bCs/>
        </w:rPr>
        <w:t>2.</w:t>
      </w:r>
      <w:r w:rsidRPr="00B26500">
        <w:rPr>
          <w:rFonts w:cs="Arial"/>
          <w:b/>
          <w:bCs/>
        </w:rPr>
        <w:tab/>
        <w:t xml:space="preserve">Attachments </w:t>
      </w:r>
    </w:p>
    <w:p w14:paraId="6ED86BCC" w14:textId="77777777" w:rsidR="00864C72" w:rsidRPr="00B26500" w:rsidRDefault="00864C72" w:rsidP="00864C72">
      <w:pPr>
        <w:pStyle w:val="Formtext"/>
        <w:tabs>
          <w:tab w:val="left" w:pos="567"/>
        </w:tabs>
        <w:ind w:left="567"/>
        <w:rPr>
          <w:rFonts w:cs="Arial"/>
        </w:rPr>
      </w:pPr>
      <w:r w:rsidRPr="00B26500">
        <w:rPr>
          <w:rFonts w:cs="Arial"/>
        </w:rPr>
        <w:t>Attachment 1 being the Corridor Access Request.</w:t>
      </w:r>
    </w:p>
    <w:p w14:paraId="7FAC6D90" w14:textId="77777777" w:rsidR="00864C72" w:rsidRPr="00B26500" w:rsidRDefault="00864C72" w:rsidP="00864C72">
      <w:pPr>
        <w:pStyle w:val="Formtext"/>
        <w:tabs>
          <w:tab w:val="left" w:pos="567"/>
        </w:tabs>
        <w:ind w:left="567"/>
        <w:rPr>
          <w:rFonts w:cs="Arial"/>
        </w:rPr>
      </w:pPr>
      <w:r w:rsidRPr="00B26500">
        <w:rPr>
          <w:rFonts w:cs="Arial"/>
        </w:rPr>
        <w:t>Attachment 2 being the Schedule of Reasonable Conditions.</w:t>
      </w:r>
    </w:p>
    <w:p w14:paraId="14F42247" w14:textId="77777777" w:rsidR="00864C72" w:rsidRPr="00B26500" w:rsidRDefault="00864C72" w:rsidP="00864C72">
      <w:pPr>
        <w:pStyle w:val="Formtext"/>
        <w:tabs>
          <w:tab w:val="left" w:pos="567"/>
        </w:tabs>
        <w:ind w:left="567"/>
        <w:rPr>
          <w:rFonts w:cs="Arial"/>
        </w:rPr>
      </w:pPr>
      <w:r w:rsidRPr="00B26500">
        <w:rPr>
          <w:rFonts w:cs="Arial"/>
        </w:rPr>
        <w:t xml:space="preserve">Attachment 3 being plan </w:t>
      </w:r>
      <w:proofErr w:type="gramStart"/>
      <w:r w:rsidRPr="00B26500">
        <w:rPr>
          <w:rFonts w:cs="Arial"/>
        </w:rPr>
        <w:t>showing</w:t>
      </w:r>
      <w:proofErr w:type="gramEnd"/>
      <w:r w:rsidRPr="00B26500">
        <w:rPr>
          <w:rFonts w:cs="Arial"/>
        </w:rPr>
        <w:t xml:space="preserve"> the agreed </w:t>
      </w:r>
      <w:r w:rsidR="0047006B">
        <w:rPr>
          <w:rFonts w:cs="Arial"/>
        </w:rPr>
        <w:t>activity</w:t>
      </w:r>
      <w:r w:rsidRPr="00B26500">
        <w:rPr>
          <w:rFonts w:cs="Arial"/>
        </w:rPr>
        <w:t xml:space="preserve"> location.</w:t>
      </w:r>
    </w:p>
    <w:p w14:paraId="74D3C619" w14:textId="77777777" w:rsidR="00864C72" w:rsidRPr="00B26500" w:rsidRDefault="00864C72" w:rsidP="00864C72">
      <w:pPr>
        <w:pStyle w:val="Formtext"/>
        <w:tabs>
          <w:tab w:val="left" w:pos="567"/>
        </w:tabs>
        <w:rPr>
          <w:rFonts w:cs="Arial"/>
          <w:b/>
          <w:bCs/>
        </w:rPr>
      </w:pPr>
      <w:r w:rsidRPr="00B26500">
        <w:rPr>
          <w:rFonts w:cs="Arial"/>
          <w:b/>
          <w:bCs/>
        </w:rPr>
        <w:t>3.</w:t>
      </w:r>
      <w:r w:rsidRPr="00B26500">
        <w:rPr>
          <w:rFonts w:cs="Arial"/>
          <w:b/>
          <w:bCs/>
        </w:rPr>
        <w:tab/>
        <w:t>Background</w:t>
      </w:r>
    </w:p>
    <w:p w14:paraId="35DCAAA8" w14:textId="51D57FFF" w:rsidR="00864C72" w:rsidRPr="00040D61" w:rsidRDefault="00864C72" w:rsidP="00040D61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040D61">
        <w:rPr>
          <w:rFonts w:ascii="Arial" w:hAnsi="Arial" w:cs="Arial"/>
        </w:rPr>
        <w:t xml:space="preserve">The Operator wishes to carry out the </w:t>
      </w:r>
      <w:r w:rsidR="00F636CF" w:rsidRPr="00040D61">
        <w:rPr>
          <w:rFonts w:ascii="Arial" w:hAnsi="Arial" w:cs="Arial"/>
        </w:rPr>
        <w:t>activity</w:t>
      </w:r>
      <w:r w:rsidR="0044019C" w:rsidRPr="00040D61">
        <w:rPr>
          <w:rFonts w:ascii="Arial" w:hAnsi="Arial" w:cs="Arial"/>
        </w:rPr>
        <w:t xml:space="preserve"> stated on the above CAR No</w:t>
      </w:r>
      <w:r w:rsidR="00040D61">
        <w:rPr>
          <w:rFonts w:ascii="Arial" w:hAnsi="Arial" w:cs="Arial"/>
        </w:rPr>
        <w:t xml:space="preserve">. </w:t>
      </w:r>
      <w:r w:rsidR="00040D61" w:rsidRPr="00040D61">
        <w:rPr>
          <w:rFonts w:ascii="Arial" w:hAnsi="Arial" w:cs="Arial"/>
          <w:b/>
        </w:rPr>
        <w:t>W</w:t>
      </w:r>
      <w:r w:rsidR="0093607F">
        <w:rPr>
          <w:rFonts w:ascii="Arial" w:hAnsi="Arial" w:cs="Arial"/>
          <w:b/>
          <w:color w:val="FF0000"/>
        </w:rPr>
        <w:t>XXXXX</w:t>
      </w:r>
    </w:p>
    <w:p w14:paraId="73D97D49" w14:textId="77777777" w:rsidR="00040D61" w:rsidRPr="00040D61" w:rsidRDefault="00040D61" w:rsidP="00040D61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D8BB264" w14:textId="77777777" w:rsidR="00864C72" w:rsidRPr="00F636CF" w:rsidRDefault="00864C72" w:rsidP="00864C7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636CF">
        <w:rPr>
          <w:rFonts w:ascii="Arial" w:hAnsi="Arial" w:cs="Arial"/>
        </w:rPr>
        <w:t>The Corridor Manager is required to provide a written consent in accordance with its governing legislation and to provide a schedule of reasonable conditions, if required, by the legislation under which the request for access has been made; and</w:t>
      </w:r>
    </w:p>
    <w:p w14:paraId="23478B7C" w14:textId="77777777" w:rsidR="00864C72" w:rsidRDefault="00864C72" w:rsidP="00864C72">
      <w:pPr>
        <w:pStyle w:val="ListParagraph"/>
        <w:rPr>
          <w:rFonts w:ascii="Arial" w:hAnsi="Arial" w:cs="Arial"/>
        </w:rPr>
      </w:pPr>
    </w:p>
    <w:p w14:paraId="0ABECFEB" w14:textId="77777777" w:rsidR="00864C72" w:rsidRDefault="00F636CF" w:rsidP="00864C7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Part 102 of the CAA Rules </w:t>
      </w:r>
      <w:r w:rsidR="00864C72" w:rsidRPr="002E54D4">
        <w:rPr>
          <w:rFonts w:ascii="Arial" w:hAnsi="Arial" w:cs="Arial"/>
        </w:rPr>
        <w:t xml:space="preserve">and on behalf of the Corridor Manager, I give my written consent for access to the </w:t>
      </w:r>
      <w:r w:rsidR="0047006B">
        <w:rPr>
          <w:rFonts w:ascii="Arial" w:hAnsi="Arial" w:cs="Arial"/>
        </w:rPr>
        <w:t xml:space="preserve">road </w:t>
      </w:r>
      <w:r w:rsidR="00864C72" w:rsidRPr="002E54D4">
        <w:rPr>
          <w:rFonts w:ascii="Arial" w:hAnsi="Arial" w:cs="Arial"/>
        </w:rPr>
        <w:t>corridor at the agreed location and attach my schedule of reasonable conditions</w:t>
      </w:r>
      <w:r w:rsidR="00864C72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65"/>
        <w:gridCol w:w="5343"/>
        <w:gridCol w:w="865"/>
        <w:gridCol w:w="1688"/>
      </w:tblGrid>
      <w:tr w:rsidR="00AD48C7" w:rsidRPr="00B26500" w14:paraId="3A525995" w14:textId="77777777" w:rsidTr="00AD48C7">
        <w:trPr>
          <w:trHeight w:val="454"/>
        </w:trPr>
        <w:tc>
          <w:tcPr>
            <w:tcW w:w="1065" w:type="dxa"/>
            <w:shd w:val="clear" w:color="auto" w:fill="FFFFFF"/>
          </w:tcPr>
          <w:p w14:paraId="553B22DE" w14:textId="77777777" w:rsidR="00AD48C7" w:rsidRPr="00B26500" w:rsidRDefault="00AD48C7" w:rsidP="00AD48C7">
            <w:pPr>
              <w:pStyle w:val="TableText"/>
              <w:rPr>
                <w:rFonts w:cs="Arial"/>
              </w:rPr>
            </w:pPr>
            <w:r w:rsidRPr="00B26500">
              <w:rPr>
                <w:rFonts w:cs="Arial"/>
              </w:rPr>
              <w:t>Signed</w:t>
            </w:r>
          </w:p>
        </w:tc>
        <w:tc>
          <w:tcPr>
            <w:tcW w:w="5343" w:type="dxa"/>
            <w:shd w:val="clear" w:color="auto" w:fill="FFFFFF"/>
          </w:tcPr>
          <w:p w14:paraId="58B576D6" w14:textId="6A28DED1" w:rsidR="00AD48C7" w:rsidRPr="00B26500" w:rsidRDefault="00AD48C7" w:rsidP="00AD48C7">
            <w:pPr>
              <w:pStyle w:val="TableText"/>
              <w:rPr>
                <w:rFonts w:cs="Arial"/>
              </w:rPr>
            </w:pPr>
          </w:p>
        </w:tc>
        <w:tc>
          <w:tcPr>
            <w:tcW w:w="865" w:type="dxa"/>
            <w:shd w:val="clear" w:color="auto" w:fill="FFFFFF"/>
          </w:tcPr>
          <w:p w14:paraId="449CE7ED" w14:textId="77777777" w:rsidR="00AD48C7" w:rsidRPr="00B26500" w:rsidRDefault="00AD48C7" w:rsidP="00AD48C7">
            <w:pPr>
              <w:pStyle w:val="TableText"/>
              <w:rPr>
                <w:rFonts w:cs="Arial"/>
              </w:rPr>
            </w:pPr>
            <w:r w:rsidRPr="00B26500">
              <w:rPr>
                <w:rFonts w:cs="Arial"/>
              </w:rPr>
              <w:t>Date</w:t>
            </w:r>
          </w:p>
        </w:tc>
        <w:tc>
          <w:tcPr>
            <w:tcW w:w="1688" w:type="dxa"/>
            <w:shd w:val="clear" w:color="auto" w:fill="FFFFFF"/>
          </w:tcPr>
          <w:p w14:paraId="527A566C" w14:textId="3CF8EB3E" w:rsidR="00AD48C7" w:rsidRPr="00B26500" w:rsidRDefault="00AD48C7" w:rsidP="00453719">
            <w:pPr>
              <w:pStyle w:val="TableText"/>
              <w:rPr>
                <w:rFonts w:cs="Arial"/>
              </w:rPr>
            </w:pPr>
            <w:bookmarkStart w:id="1" w:name="_GoBack"/>
            <w:bookmarkEnd w:id="1"/>
          </w:p>
        </w:tc>
      </w:tr>
    </w:tbl>
    <w:p w14:paraId="044375A2" w14:textId="3E41BC4A" w:rsidR="00864C72" w:rsidRDefault="0044019C" w:rsidP="00864C72">
      <w:pPr>
        <w:pStyle w:val="ListParagraph"/>
        <w:rPr>
          <w:rFonts w:asciiTheme="minorHAnsi" w:hAnsiTheme="minorHAnsi" w:cstheme="minorHAnsi"/>
        </w:rPr>
      </w:pPr>
      <w:r w:rsidRPr="0044019C">
        <w:rPr>
          <w:rFonts w:asciiTheme="minorHAnsi" w:hAnsiTheme="minorHAnsi" w:cstheme="minorHAnsi"/>
        </w:rPr>
        <w:t>Acting pursuant to delegated authority.</w:t>
      </w:r>
    </w:p>
    <w:p w14:paraId="7AE14B68" w14:textId="72F21AB2" w:rsidR="00A35EE4" w:rsidRDefault="00A35EE4" w:rsidP="00864C72">
      <w:pPr>
        <w:pStyle w:val="ListParagraph"/>
        <w:rPr>
          <w:rFonts w:asciiTheme="minorHAnsi" w:hAnsiTheme="minorHAnsi" w:cstheme="minorHAnsi"/>
        </w:rPr>
      </w:pPr>
    </w:p>
    <w:p w14:paraId="6899D90D" w14:textId="2AE2ED3A" w:rsidR="0044019C" w:rsidRDefault="00A35EE4" w:rsidP="00A35EE4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Laurence Jones </w:t>
      </w:r>
      <w:r w:rsidR="008D7C23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53719">
        <w:rPr>
          <w:rFonts w:asciiTheme="minorHAnsi" w:hAnsiTheme="minorHAnsi" w:cstheme="minorHAnsi"/>
        </w:rPr>
        <w:t xml:space="preserve">04 </w:t>
      </w:r>
      <w:proofErr w:type="gramStart"/>
      <w:r w:rsidR="00453719">
        <w:rPr>
          <w:rFonts w:asciiTheme="minorHAnsi" w:hAnsiTheme="minorHAnsi" w:cstheme="minorHAnsi"/>
        </w:rPr>
        <w:t>October</w:t>
      </w:r>
      <w:r w:rsidR="008D7C23">
        <w:rPr>
          <w:rFonts w:asciiTheme="minorHAnsi" w:hAnsiTheme="minorHAnsi" w:cstheme="minorHAnsi"/>
        </w:rPr>
        <w:t>,</w:t>
      </w:r>
      <w:proofErr w:type="gramEnd"/>
      <w:r w:rsidR="008D7C23">
        <w:rPr>
          <w:rFonts w:asciiTheme="minorHAnsi" w:hAnsiTheme="minorHAnsi" w:cstheme="minorHAnsi"/>
        </w:rPr>
        <w:t xml:space="preserve"> 2018 </w:t>
      </w:r>
    </w:p>
    <w:p w14:paraId="30E49795" w14:textId="77777777" w:rsidR="00A35EE4" w:rsidRPr="00B26500" w:rsidRDefault="00A35EE4" w:rsidP="00A35EE4">
      <w:pPr>
        <w:pStyle w:val="ListParagraph"/>
        <w:rPr>
          <w:rFonts w:cs="Arial"/>
        </w:rPr>
      </w:pPr>
    </w:p>
    <w:p w14:paraId="7128C659" w14:textId="77777777" w:rsidR="00864C72" w:rsidRPr="00B26500" w:rsidRDefault="00864C72" w:rsidP="00864C72">
      <w:pPr>
        <w:pStyle w:val="Formtext"/>
        <w:rPr>
          <w:rFonts w:cs="Arial"/>
        </w:rPr>
      </w:pPr>
      <w:r w:rsidRPr="00B26500">
        <w:rPr>
          <w:rFonts w:cs="Arial"/>
        </w:rPr>
        <w:t>FOR Corridor Manager APPROVAL USE ONLY</w:t>
      </w:r>
      <w:r w:rsidRPr="00B26500">
        <w:rPr>
          <w:rFonts w:cs="Arial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6"/>
        <w:gridCol w:w="1272"/>
        <w:gridCol w:w="414"/>
        <w:gridCol w:w="501"/>
        <w:gridCol w:w="1407"/>
        <w:gridCol w:w="649"/>
        <w:gridCol w:w="524"/>
        <w:gridCol w:w="1206"/>
        <w:gridCol w:w="648"/>
        <w:gridCol w:w="524"/>
        <w:gridCol w:w="1521"/>
      </w:tblGrid>
      <w:tr w:rsidR="00864C72" w:rsidRPr="00B26500" w14:paraId="049D6B47" w14:textId="77777777" w:rsidTr="006307CB">
        <w:trPr>
          <w:trHeight w:val="454"/>
        </w:trPr>
        <w:tc>
          <w:tcPr>
            <w:tcW w:w="568" w:type="dxa"/>
            <w:shd w:val="clear" w:color="auto" w:fill="FFFFFF"/>
            <w:noWrap/>
          </w:tcPr>
          <w:p w14:paraId="444E437C" w14:textId="77777777" w:rsidR="00864C72" w:rsidRPr="00B26500" w:rsidRDefault="00864C72" w:rsidP="006307CB">
            <w:pPr>
              <w:pStyle w:val="TableText"/>
              <w:jc w:val="both"/>
              <w:rPr>
                <w:rFonts w:cs="Arial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14:paraId="097FCF55" w14:textId="77777777" w:rsidR="00864C72" w:rsidRPr="00F636CF" w:rsidRDefault="00864C72" w:rsidP="00F636CF">
            <w:pPr>
              <w:pStyle w:val="TableText"/>
              <w:ind w:left="0"/>
              <w:rPr>
                <w:rFonts w:cs="Arial"/>
                <w:sz w:val="18"/>
                <w:szCs w:val="18"/>
              </w:rPr>
            </w:pPr>
            <w:r w:rsidRPr="00F636CF">
              <w:rPr>
                <w:rFonts w:cs="Arial"/>
                <w:sz w:val="18"/>
                <w:szCs w:val="18"/>
              </w:rPr>
              <w:t xml:space="preserve">Approved </w:t>
            </w:r>
            <w:r w:rsidR="00F636CF">
              <w:rPr>
                <w:rFonts w:cs="Arial"/>
                <w:sz w:val="18"/>
                <w:szCs w:val="18"/>
              </w:rPr>
              <w:t>Operator</w:t>
            </w:r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  <w:noWrap/>
          </w:tcPr>
          <w:p w14:paraId="074196D8" w14:textId="77777777" w:rsidR="00864C72" w:rsidRPr="00B26500" w:rsidRDefault="00864C72" w:rsidP="006307CB">
            <w:pPr>
              <w:pStyle w:val="TableText"/>
              <w:jc w:val="both"/>
              <w:rPr>
                <w:rFonts w:cs="Arial"/>
              </w:rPr>
            </w:pPr>
          </w:p>
        </w:tc>
        <w:tc>
          <w:tcPr>
            <w:tcW w:w="540" w:type="dxa"/>
            <w:shd w:val="clear" w:color="auto" w:fill="FFFFFF"/>
            <w:noWrap/>
          </w:tcPr>
          <w:p w14:paraId="7A44A153" w14:textId="77777777" w:rsidR="00864C72" w:rsidRPr="00B26500" w:rsidRDefault="00864C72" w:rsidP="006307CB">
            <w:pPr>
              <w:pStyle w:val="TableText"/>
              <w:jc w:val="both"/>
              <w:rPr>
                <w:rFonts w:cs="Arial"/>
              </w:rPr>
            </w:pPr>
          </w:p>
        </w:tc>
        <w:tc>
          <w:tcPr>
            <w:tcW w:w="1571" w:type="dxa"/>
            <w:shd w:val="clear" w:color="auto" w:fill="FFFFFF"/>
            <w:noWrap/>
          </w:tcPr>
          <w:p w14:paraId="35EDEA95" w14:textId="77777777" w:rsidR="00864C72" w:rsidRPr="00B26500" w:rsidRDefault="00F636CF" w:rsidP="00F636CF">
            <w:pPr>
              <w:pStyle w:val="TableText"/>
              <w:ind w:left="0"/>
              <w:rPr>
                <w:rFonts w:cs="Arial"/>
              </w:rPr>
            </w:pPr>
            <w:r>
              <w:rPr>
                <w:rFonts w:cs="Arial"/>
              </w:rPr>
              <w:t>Flight</w:t>
            </w:r>
            <w:r w:rsidR="00864C72" w:rsidRPr="00B26500">
              <w:rPr>
                <w:rFonts w:cs="Arial"/>
              </w:rPr>
              <w:t xml:space="preserve"> Plan Submitted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noWrap/>
          </w:tcPr>
          <w:p w14:paraId="034D32AB" w14:textId="77777777" w:rsidR="00864C72" w:rsidRPr="00B26500" w:rsidRDefault="00864C72" w:rsidP="006307CB">
            <w:pPr>
              <w:pStyle w:val="TableText"/>
              <w:jc w:val="both"/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14:paraId="439D8A1C" w14:textId="77777777" w:rsidR="00864C72" w:rsidRPr="00B26500" w:rsidRDefault="00864C72" w:rsidP="006307CB">
            <w:pPr>
              <w:pStyle w:val="TableText"/>
              <w:jc w:val="both"/>
              <w:rPr>
                <w:rFonts w:cs="Arial"/>
              </w:rPr>
            </w:pPr>
          </w:p>
        </w:tc>
        <w:tc>
          <w:tcPr>
            <w:tcW w:w="1343" w:type="dxa"/>
            <w:shd w:val="clear" w:color="auto" w:fill="FFFFFF"/>
            <w:noWrap/>
          </w:tcPr>
          <w:p w14:paraId="0DC832AA" w14:textId="77777777" w:rsidR="00864C72" w:rsidRPr="00F636CF" w:rsidRDefault="00864C72" w:rsidP="00F636CF">
            <w:pPr>
              <w:pStyle w:val="TableText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F636CF">
              <w:rPr>
                <w:rFonts w:cs="Arial"/>
                <w:sz w:val="18"/>
                <w:szCs w:val="18"/>
              </w:rPr>
              <w:t>TMP Submitted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4C49BF" w14:textId="77777777" w:rsidR="00864C72" w:rsidRPr="00B26500" w:rsidRDefault="00864C72" w:rsidP="006307CB">
            <w:pPr>
              <w:pStyle w:val="TableText"/>
              <w:jc w:val="both"/>
              <w:rPr>
                <w:rFonts w:cs="Arial"/>
              </w:rPr>
            </w:pPr>
          </w:p>
        </w:tc>
        <w:tc>
          <w:tcPr>
            <w:tcW w:w="567" w:type="dxa"/>
            <w:shd w:val="clear" w:color="auto" w:fill="FFFFFF"/>
            <w:noWrap/>
          </w:tcPr>
          <w:p w14:paraId="0DB601C0" w14:textId="77777777" w:rsidR="00864C72" w:rsidRPr="00B26500" w:rsidRDefault="00864C72" w:rsidP="006307CB">
            <w:pPr>
              <w:pStyle w:val="TableText"/>
              <w:jc w:val="both"/>
              <w:rPr>
                <w:rFonts w:cs="Arial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14:paraId="1A6DE2AB" w14:textId="77777777" w:rsidR="00864C72" w:rsidRPr="00B26500" w:rsidRDefault="00864C72" w:rsidP="006307CB">
            <w:pPr>
              <w:pStyle w:val="TableText"/>
              <w:jc w:val="both"/>
              <w:rPr>
                <w:rFonts w:cs="Arial"/>
              </w:rPr>
            </w:pPr>
          </w:p>
        </w:tc>
      </w:tr>
    </w:tbl>
    <w:p w14:paraId="26293C44" w14:textId="77777777" w:rsidR="00902EE4" w:rsidRPr="00902EE4" w:rsidRDefault="00902EE4" w:rsidP="00396E91"/>
    <w:sectPr w:rsidR="00902EE4" w:rsidRPr="00902EE4" w:rsidSect="00F60EAC">
      <w:pgSz w:w="11906" w:h="16838" w:code="9"/>
      <w:pgMar w:top="993" w:right="1440" w:bottom="993" w:left="1440" w:header="851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B6101" w14:textId="77777777" w:rsidR="00A027DC" w:rsidRDefault="00A027DC" w:rsidP="007F4CFA">
      <w:r>
        <w:separator/>
      </w:r>
    </w:p>
  </w:endnote>
  <w:endnote w:type="continuationSeparator" w:id="0">
    <w:p w14:paraId="08A0C488" w14:textId="77777777" w:rsidR="00A027DC" w:rsidRDefault="00A027DC" w:rsidP="007F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FEBB7" w14:textId="77777777" w:rsidR="00A027DC" w:rsidRDefault="00A027DC" w:rsidP="007F4CFA">
      <w:r>
        <w:separator/>
      </w:r>
    </w:p>
  </w:footnote>
  <w:footnote w:type="continuationSeparator" w:id="0">
    <w:p w14:paraId="0E9EA6F6" w14:textId="77777777" w:rsidR="00A027DC" w:rsidRDefault="00A027DC" w:rsidP="007F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B3B30"/>
    <w:multiLevelType w:val="hybridMultilevel"/>
    <w:tmpl w:val="A6C0B202"/>
    <w:lvl w:ilvl="0" w:tplc="1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16B47EE"/>
    <w:multiLevelType w:val="hybridMultilevel"/>
    <w:tmpl w:val="4D22A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D6E00"/>
    <w:multiLevelType w:val="hybridMultilevel"/>
    <w:tmpl w:val="AC7CBE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81A2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296EB2"/>
    <w:multiLevelType w:val="hybridMultilevel"/>
    <w:tmpl w:val="FA90FF6C"/>
    <w:lvl w:ilvl="0" w:tplc="F70AE49C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D1D32"/>
    <w:multiLevelType w:val="hybridMultilevel"/>
    <w:tmpl w:val="888011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72924"/>
    <w:multiLevelType w:val="multilevel"/>
    <w:tmpl w:val="9A28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C72"/>
    <w:rsid w:val="00001B5B"/>
    <w:rsid w:val="00010E94"/>
    <w:rsid w:val="0001789D"/>
    <w:rsid w:val="00021BE1"/>
    <w:rsid w:val="00025045"/>
    <w:rsid w:val="00031594"/>
    <w:rsid w:val="00032D73"/>
    <w:rsid w:val="00040D61"/>
    <w:rsid w:val="00041BB5"/>
    <w:rsid w:val="00046BE0"/>
    <w:rsid w:val="00050939"/>
    <w:rsid w:val="00053926"/>
    <w:rsid w:val="00054D7E"/>
    <w:rsid w:val="00070269"/>
    <w:rsid w:val="0007170D"/>
    <w:rsid w:val="0008599B"/>
    <w:rsid w:val="00087E43"/>
    <w:rsid w:val="00095243"/>
    <w:rsid w:val="000A329C"/>
    <w:rsid w:val="000A42E1"/>
    <w:rsid w:val="000C7A77"/>
    <w:rsid w:val="000D7672"/>
    <w:rsid w:val="000E5809"/>
    <w:rsid w:val="000E70ED"/>
    <w:rsid w:val="000F3DBA"/>
    <w:rsid w:val="001049B7"/>
    <w:rsid w:val="0012796F"/>
    <w:rsid w:val="00131A40"/>
    <w:rsid w:val="00147C75"/>
    <w:rsid w:val="00162E81"/>
    <w:rsid w:val="0017036E"/>
    <w:rsid w:val="00172316"/>
    <w:rsid w:val="0017455B"/>
    <w:rsid w:val="00175E98"/>
    <w:rsid w:val="00175F3B"/>
    <w:rsid w:val="00181D45"/>
    <w:rsid w:val="001856AD"/>
    <w:rsid w:val="001A65CA"/>
    <w:rsid w:val="001B03C5"/>
    <w:rsid w:val="001C1E49"/>
    <w:rsid w:val="001C43F8"/>
    <w:rsid w:val="001C5917"/>
    <w:rsid w:val="001D02D0"/>
    <w:rsid w:val="001D3715"/>
    <w:rsid w:val="001D5EA9"/>
    <w:rsid w:val="001D7A0C"/>
    <w:rsid w:val="001E02C2"/>
    <w:rsid w:val="001F285C"/>
    <w:rsid w:val="001F446C"/>
    <w:rsid w:val="00214A17"/>
    <w:rsid w:val="0021693E"/>
    <w:rsid w:val="00224604"/>
    <w:rsid w:val="00225B7D"/>
    <w:rsid w:val="00231215"/>
    <w:rsid w:val="00235ACC"/>
    <w:rsid w:val="00241BBA"/>
    <w:rsid w:val="00247642"/>
    <w:rsid w:val="002513B7"/>
    <w:rsid w:val="00254251"/>
    <w:rsid w:val="00257EA2"/>
    <w:rsid w:val="00262560"/>
    <w:rsid w:val="00266F27"/>
    <w:rsid w:val="00273263"/>
    <w:rsid w:val="00281B21"/>
    <w:rsid w:val="00282855"/>
    <w:rsid w:val="00283802"/>
    <w:rsid w:val="002A4E69"/>
    <w:rsid w:val="002A6A9A"/>
    <w:rsid w:val="002B1727"/>
    <w:rsid w:val="002B5AA5"/>
    <w:rsid w:val="002D0E74"/>
    <w:rsid w:val="002D5519"/>
    <w:rsid w:val="002E1016"/>
    <w:rsid w:val="002E42BB"/>
    <w:rsid w:val="002E5CBD"/>
    <w:rsid w:val="002F66D3"/>
    <w:rsid w:val="00305CC7"/>
    <w:rsid w:val="00310861"/>
    <w:rsid w:val="00310C93"/>
    <w:rsid w:val="00325A06"/>
    <w:rsid w:val="003367B9"/>
    <w:rsid w:val="003378E7"/>
    <w:rsid w:val="00357A4A"/>
    <w:rsid w:val="00374437"/>
    <w:rsid w:val="00384E0E"/>
    <w:rsid w:val="00386FAB"/>
    <w:rsid w:val="00396E91"/>
    <w:rsid w:val="003979BA"/>
    <w:rsid w:val="003A051B"/>
    <w:rsid w:val="003A159A"/>
    <w:rsid w:val="003A57E7"/>
    <w:rsid w:val="003A71E2"/>
    <w:rsid w:val="003B08DF"/>
    <w:rsid w:val="003B09D2"/>
    <w:rsid w:val="003B4D2B"/>
    <w:rsid w:val="003C025E"/>
    <w:rsid w:val="003C25CB"/>
    <w:rsid w:val="003C452B"/>
    <w:rsid w:val="003D449C"/>
    <w:rsid w:val="003E1D5F"/>
    <w:rsid w:val="003E456D"/>
    <w:rsid w:val="003E492E"/>
    <w:rsid w:val="003E6377"/>
    <w:rsid w:val="003F39FB"/>
    <w:rsid w:val="003F3DC1"/>
    <w:rsid w:val="00401B8B"/>
    <w:rsid w:val="0040276F"/>
    <w:rsid w:val="00405587"/>
    <w:rsid w:val="00411F43"/>
    <w:rsid w:val="004160B2"/>
    <w:rsid w:val="0042077E"/>
    <w:rsid w:val="00420F6A"/>
    <w:rsid w:val="004272BC"/>
    <w:rsid w:val="00430866"/>
    <w:rsid w:val="0043369B"/>
    <w:rsid w:val="0044019C"/>
    <w:rsid w:val="004505DF"/>
    <w:rsid w:val="00453719"/>
    <w:rsid w:val="0045418A"/>
    <w:rsid w:val="004643C2"/>
    <w:rsid w:val="004666F4"/>
    <w:rsid w:val="004678FC"/>
    <w:rsid w:val="0047006B"/>
    <w:rsid w:val="004736DC"/>
    <w:rsid w:val="00494BB5"/>
    <w:rsid w:val="00494CDE"/>
    <w:rsid w:val="004B076D"/>
    <w:rsid w:val="004B3960"/>
    <w:rsid w:val="004D04D9"/>
    <w:rsid w:val="004E6A25"/>
    <w:rsid w:val="004E7669"/>
    <w:rsid w:val="004F0281"/>
    <w:rsid w:val="004F316D"/>
    <w:rsid w:val="004F3296"/>
    <w:rsid w:val="004F7EBA"/>
    <w:rsid w:val="005032AE"/>
    <w:rsid w:val="00504BC4"/>
    <w:rsid w:val="005125C1"/>
    <w:rsid w:val="00522084"/>
    <w:rsid w:val="005247BB"/>
    <w:rsid w:val="0052638D"/>
    <w:rsid w:val="00526D21"/>
    <w:rsid w:val="005303A2"/>
    <w:rsid w:val="00543361"/>
    <w:rsid w:val="0054458E"/>
    <w:rsid w:val="00553DE0"/>
    <w:rsid w:val="00554472"/>
    <w:rsid w:val="0057343B"/>
    <w:rsid w:val="00581637"/>
    <w:rsid w:val="005849E7"/>
    <w:rsid w:val="00587D36"/>
    <w:rsid w:val="00594342"/>
    <w:rsid w:val="005A134B"/>
    <w:rsid w:val="005A57CA"/>
    <w:rsid w:val="005A6776"/>
    <w:rsid w:val="005A6C04"/>
    <w:rsid w:val="005A70E8"/>
    <w:rsid w:val="005C4F5F"/>
    <w:rsid w:val="005E7EA6"/>
    <w:rsid w:val="00600508"/>
    <w:rsid w:val="0060288B"/>
    <w:rsid w:val="00604A14"/>
    <w:rsid w:val="00605F2E"/>
    <w:rsid w:val="00610B92"/>
    <w:rsid w:val="00626F80"/>
    <w:rsid w:val="006414B7"/>
    <w:rsid w:val="0064566A"/>
    <w:rsid w:val="00646622"/>
    <w:rsid w:val="006525D8"/>
    <w:rsid w:val="0066239A"/>
    <w:rsid w:val="006651DF"/>
    <w:rsid w:val="006675C8"/>
    <w:rsid w:val="00671520"/>
    <w:rsid w:val="00676BB1"/>
    <w:rsid w:val="006825A8"/>
    <w:rsid w:val="0068280C"/>
    <w:rsid w:val="0068745A"/>
    <w:rsid w:val="006A5A94"/>
    <w:rsid w:val="006A75E0"/>
    <w:rsid w:val="006B497E"/>
    <w:rsid w:val="006B79B1"/>
    <w:rsid w:val="006C2D35"/>
    <w:rsid w:val="006D799B"/>
    <w:rsid w:val="006E28AA"/>
    <w:rsid w:val="006F0423"/>
    <w:rsid w:val="006F1E1D"/>
    <w:rsid w:val="006F3948"/>
    <w:rsid w:val="007059ED"/>
    <w:rsid w:val="0071201D"/>
    <w:rsid w:val="00712540"/>
    <w:rsid w:val="007126B6"/>
    <w:rsid w:val="00721869"/>
    <w:rsid w:val="007365B4"/>
    <w:rsid w:val="00742E53"/>
    <w:rsid w:val="00747086"/>
    <w:rsid w:val="007504DA"/>
    <w:rsid w:val="0075243C"/>
    <w:rsid w:val="00771F27"/>
    <w:rsid w:val="00773442"/>
    <w:rsid w:val="007772C3"/>
    <w:rsid w:val="00780B17"/>
    <w:rsid w:val="00784115"/>
    <w:rsid w:val="00786EBC"/>
    <w:rsid w:val="00787AF7"/>
    <w:rsid w:val="0079686E"/>
    <w:rsid w:val="007A7983"/>
    <w:rsid w:val="007B0D93"/>
    <w:rsid w:val="007B1E5B"/>
    <w:rsid w:val="007B2A4C"/>
    <w:rsid w:val="007B65F4"/>
    <w:rsid w:val="007B7598"/>
    <w:rsid w:val="007D2012"/>
    <w:rsid w:val="007D45E5"/>
    <w:rsid w:val="007D5E1F"/>
    <w:rsid w:val="007D7A9D"/>
    <w:rsid w:val="007F3FFA"/>
    <w:rsid w:val="007F4CFA"/>
    <w:rsid w:val="007F6B83"/>
    <w:rsid w:val="00800B05"/>
    <w:rsid w:val="00805CD3"/>
    <w:rsid w:val="008229E5"/>
    <w:rsid w:val="0082662B"/>
    <w:rsid w:val="00827DA7"/>
    <w:rsid w:val="0083540E"/>
    <w:rsid w:val="00851176"/>
    <w:rsid w:val="00855080"/>
    <w:rsid w:val="00860FCF"/>
    <w:rsid w:val="00862921"/>
    <w:rsid w:val="00864C72"/>
    <w:rsid w:val="00872883"/>
    <w:rsid w:val="00880910"/>
    <w:rsid w:val="008A3A21"/>
    <w:rsid w:val="008A47C6"/>
    <w:rsid w:val="008A6EED"/>
    <w:rsid w:val="008B3CA3"/>
    <w:rsid w:val="008B6C52"/>
    <w:rsid w:val="008C54D0"/>
    <w:rsid w:val="008C59DE"/>
    <w:rsid w:val="008D7C23"/>
    <w:rsid w:val="008E14AC"/>
    <w:rsid w:val="008E1FF4"/>
    <w:rsid w:val="008F75D9"/>
    <w:rsid w:val="00901B1E"/>
    <w:rsid w:val="00902EE4"/>
    <w:rsid w:val="0090676E"/>
    <w:rsid w:val="0091365A"/>
    <w:rsid w:val="00917331"/>
    <w:rsid w:val="00923644"/>
    <w:rsid w:val="00935EF1"/>
    <w:rsid w:val="0093607F"/>
    <w:rsid w:val="0093716B"/>
    <w:rsid w:val="00946C88"/>
    <w:rsid w:val="0094711A"/>
    <w:rsid w:val="00955136"/>
    <w:rsid w:val="009660C0"/>
    <w:rsid w:val="00971883"/>
    <w:rsid w:val="009740C5"/>
    <w:rsid w:val="00982D50"/>
    <w:rsid w:val="009838DD"/>
    <w:rsid w:val="009844E6"/>
    <w:rsid w:val="009908DF"/>
    <w:rsid w:val="009911D5"/>
    <w:rsid w:val="0099463E"/>
    <w:rsid w:val="009B1521"/>
    <w:rsid w:val="009B21D5"/>
    <w:rsid w:val="009B4208"/>
    <w:rsid w:val="009B77D3"/>
    <w:rsid w:val="009B7FAE"/>
    <w:rsid w:val="009C4158"/>
    <w:rsid w:val="009C630D"/>
    <w:rsid w:val="009D300F"/>
    <w:rsid w:val="009F5E2C"/>
    <w:rsid w:val="00A027DC"/>
    <w:rsid w:val="00A06937"/>
    <w:rsid w:val="00A14ABF"/>
    <w:rsid w:val="00A319EB"/>
    <w:rsid w:val="00A35EE4"/>
    <w:rsid w:val="00A42E2C"/>
    <w:rsid w:val="00A43C5A"/>
    <w:rsid w:val="00A5279E"/>
    <w:rsid w:val="00A5728A"/>
    <w:rsid w:val="00A61924"/>
    <w:rsid w:val="00A712AA"/>
    <w:rsid w:val="00A73AA5"/>
    <w:rsid w:val="00A800D5"/>
    <w:rsid w:val="00A90255"/>
    <w:rsid w:val="00A9150E"/>
    <w:rsid w:val="00AA6F50"/>
    <w:rsid w:val="00AA7AA6"/>
    <w:rsid w:val="00AB56FD"/>
    <w:rsid w:val="00AB6129"/>
    <w:rsid w:val="00AD48C7"/>
    <w:rsid w:val="00AE2628"/>
    <w:rsid w:val="00AE6AD3"/>
    <w:rsid w:val="00AF2AAF"/>
    <w:rsid w:val="00AF489D"/>
    <w:rsid w:val="00B03304"/>
    <w:rsid w:val="00B036B4"/>
    <w:rsid w:val="00B05B5A"/>
    <w:rsid w:val="00B12D52"/>
    <w:rsid w:val="00B26B4F"/>
    <w:rsid w:val="00B41DE2"/>
    <w:rsid w:val="00B4417E"/>
    <w:rsid w:val="00B551ED"/>
    <w:rsid w:val="00B61F41"/>
    <w:rsid w:val="00B63E0D"/>
    <w:rsid w:val="00B65693"/>
    <w:rsid w:val="00B6708B"/>
    <w:rsid w:val="00B679A7"/>
    <w:rsid w:val="00B7648C"/>
    <w:rsid w:val="00B92C46"/>
    <w:rsid w:val="00B959A7"/>
    <w:rsid w:val="00B977B1"/>
    <w:rsid w:val="00BA7200"/>
    <w:rsid w:val="00BB093F"/>
    <w:rsid w:val="00BB68FA"/>
    <w:rsid w:val="00BC2252"/>
    <w:rsid w:val="00BC6EC3"/>
    <w:rsid w:val="00BC7DAC"/>
    <w:rsid w:val="00BD74F6"/>
    <w:rsid w:val="00BE249A"/>
    <w:rsid w:val="00BE370B"/>
    <w:rsid w:val="00BE6EA4"/>
    <w:rsid w:val="00C0075B"/>
    <w:rsid w:val="00C06A87"/>
    <w:rsid w:val="00C07DA4"/>
    <w:rsid w:val="00C20B16"/>
    <w:rsid w:val="00C226A1"/>
    <w:rsid w:val="00C2329B"/>
    <w:rsid w:val="00C43314"/>
    <w:rsid w:val="00C5423E"/>
    <w:rsid w:val="00C57A9C"/>
    <w:rsid w:val="00C6447C"/>
    <w:rsid w:val="00C727AD"/>
    <w:rsid w:val="00C77502"/>
    <w:rsid w:val="00C84C6A"/>
    <w:rsid w:val="00C85E4D"/>
    <w:rsid w:val="00C902E9"/>
    <w:rsid w:val="00CA42E0"/>
    <w:rsid w:val="00CA55D4"/>
    <w:rsid w:val="00CB29F0"/>
    <w:rsid w:val="00CB44F7"/>
    <w:rsid w:val="00CB5E0D"/>
    <w:rsid w:val="00CC0645"/>
    <w:rsid w:val="00CC49B0"/>
    <w:rsid w:val="00CC6DD7"/>
    <w:rsid w:val="00CD3124"/>
    <w:rsid w:val="00CD3C81"/>
    <w:rsid w:val="00CD4089"/>
    <w:rsid w:val="00CF128F"/>
    <w:rsid w:val="00CF1F13"/>
    <w:rsid w:val="00CF2348"/>
    <w:rsid w:val="00CF52B0"/>
    <w:rsid w:val="00CF7F7A"/>
    <w:rsid w:val="00D2664E"/>
    <w:rsid w:val="00D27225"/>
    <w:rsid w:val="00D34233"/>
    <w:rsid w:val="00D3772C"/>
    <w:rsid w:val="00D40CF1"/>
    <w:rsid w:val="00D4603F"/>
    <w:rsid w:val="00D46315"/>
    <w:rsid w:val="00D47D96"/>
    <w:rsid w:val="00D5449D"/>
    <w:rsid w:val="00D54845"/>
    <w:rsid w:val="00D64424"/>
    <w:rsid w:val="00D67102"/>
    <w:rsid w:val="00D76A16"/>
    <w:rsid w:val="00D81881"/>
    <w:rsid w:val="00D828DC"/>
    <w:rsid w:val="00D9234D"/>
    <w:rsid w:val="00D94D09"/>
    <w:rsid w:val="00D979CC"/>
    <w:rsid w:val="00DA0B85"/>
    <w:rsid w:val="00DA7D0A"/>
    <w:rsid w:val="00DB0082"/>
    <w:rsid w:val="00DC0683"/>
    <w:rsid w:val="00DC27E5"/>
    <w:rsid w:val="00DC52AA"/>
    <w:rsid w:val="00DD3044"/>
    <w:rsid w:val="00DD4283"/>
    <w:rsid w:val="00DD77D9"/>
    <w:rsid w:val="00DE1E31"/>
    <w:rsid w:val="00DF6081"/>
    <w:rsid w:val="00E05B3C"/>
    <w:rsid w:val="00E1484B"/>
    <w:rsid w:val="00E14CEC"/>
    <w:rsid w:val="00E21618"/>
    <w:rsid w:val="00E27089"/>
    <w:rsid w:val="00E4286B"/>
    <w:rsid w:val="00E42DF8"/>
    <w:rsid w:val="00E452BD"/>
    <w:rsid w:val="00E4722B"/>
    <w:rsid w:val="00E51DD2"/>
    <w:rsid w:val="00E620E0"/>
    <w:rsid w:val="00E7390D"/>
    <w:rsid w:val="00E821C4"/>
    <w:rsid w:val="00E82AC0"/>
    <w:rsid w:val="00E87292"/>
    <w:rsid w:val="00EA6D7F"/>
    <w:rsid w:val="00EB2386"/>
    <w:rsid w:val="00EB3836"/>
    <w:rsid w:val="00EB4D13"/>
    <w:rsid w:val="00EB71EF"/>
    <w:rsid w:val="00EB7AB0"/>
    <w:rsid w:val="00F0051B"/>
    <w:rsid w:val="00F013DF"/>
    <w:rsid w:val="00F06B29"/>
    <w:rsid w:val="00F1297F"/>
    <w:rsid w:val="00F16A21"/>
    <w:rsid w:val="00F16A53"/>
    <w:rsid w:val="00F270CA"/>
    <w:rsid w:val="00F27BEF"/>
    <w:rsid w:val="00F30597"/>
    <w:rsid w:val="00F32069"/>
    <w:rsid w:val="00F34FD0"/>
    <w:rsid w:val="00F35076"/>
    <w:rsid w:val="00F524BB"/>
    <w:rsid w:val="00F5414F"/>
    <w:rsid w:val="00F56A6B"/>
    <w:rsid w:val="00F606E4"/>
    <w:rsid w:val="00F60DB4"/>
    <w:rsid w:val="00F60EAC"/>
    <w:rsid w:val="00F636CF"/>
    <w:rsid w:val="00F7001C"/>
    <w:rsid w:val="00F71D51"/>
    <w:rsid w:val="00F83AD1"/>
    <w:rsid w:val="00F86977"/>
    <w:rsid w:val="00F9041C"/>
    <w:rsid w:val="00F918E7"/>
    <w:rsid w:val="00FA1D5D"/>
    <w:rsid w:val="00FA2859"/>
    <w:rsid w:val="00FB2530"/>
    <w:rsid w:val="00FB2704"/>
    <w:rsid w:val="00FC11EC"/>
    <w:rsid w:val="00FD7DF5"/>
    <w:rsid w:val="00FF3924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E9B73D"/>
  <w15:docId w15:val="{17EDF85A-CEFC-4A47-937E-A20434EA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C72"/>
    <w:pPr>
      <w:spacing w:after="0" w:line="280" w:lineRule="atLeast"/>
    </w:pPr>
    <w:rPr>
      <w:rFonts w:ascii="Cambria Math" w:eastAsia="Times New Roman" w:hAnsi="Cambria Math" w:cs="Times New Roman"/>
      <w:sz w:val="20"/>
      <w:lang w:bidi="en-US"/>
    </w:rPr>
  </w:style>
  <w:style w:type="paragraph" w:styleId="Heading1">
    <w:name w:val="heading 1"/>
    <w:basedOn w:val="Normal"/>
    <w:next w:val="Normal"/>
    <w:link w:val="Heading1Char"/>
    <w:qFormat/>
    <w:rsid w:val="00851176"/>
    <w:pPr>
      <w:keepNext/>
      <w:keepLines/>
      <w:spacing w:before="120" w:after="200"/>
      <w:outlineLvl w:val="0"/>
    </w:pPr>
    <w:rPr>
      <w:rFonts w:asciiTheme="majorHAnsi" w:eastAsiaTheme="majorEastAsia" w:hAnsiTheme="majorHAnsi" w:cstheme="majorBidi"/>
      <w:b/>
      <w:bCs/>
      <w:color w:val="283D51" w:themeColor="text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C452B"/>
    <w:pPr>
      <w:keepNext/>
      <w:keepLines/>
      <w:spacing w:before="120" w:after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5E0D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1B8B"/>
    <w:pPr>
      <w:keepNext/>
      <w:keepLines/>
      <w:spacing w:after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524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41E2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864C72"/>
    <w:pPr>
      <w:outlineLvl w:val="7"/>
    </w:pPr>
    <w:rPr>
      <w:rFonts w:ascii="Cambria" w:hAnsi="Cambria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EA9"/>
  </w:style>
  <w:style w:type="character" w:customStyle="1" w:styleId="Heading1Char">
    <w:name w:val="Heading 1 Char"/>
    <w:basedOn w:val="DefaultParagraphFont"/>
    <w:link w:val="Heading1"/>
    <w:uiPriority w:val="9"/>
    <w:rsid w:val="00851176"/>
    <w:rPr>
      <w:rFonts w:asciiTheme="majorHAnsi" w:eastAsiaTheme="majorEastAsia" w:hAnsiTheme="majorHAnsi" w:cstheme="majorBidi"/>
      <w:b/>
      <w:bCs/>
      <w:color w:val="283D51" w:themeColor="text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3C452B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E0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1B8B"/>
    <w:rPr>
      <w:rFonts w:asciiTheme="majorHAnsi" w:eastAsiaTheme="majorEastAsia" w:hAnsiTheme="majorHAnsi" w:cstheme="majorBidi"/>
      <w:b/>
      <w:bCs/>
      <w:iCs/>
    </w:rPr>
  </w:style>
  <w:style w:type="paragraph" w:customStyle="1" w:styleId="Heading0">
    <w:name w:val="Heading 0"/>
    <w:basedOn w:val="Heading1"/>
    <w:next w:val="Normal"/>
    <w:qFormat/>
    <w:rsid w:val="00851176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5243C"/>
    <w:rPr>
      <w:rFonts w:asciiTheme="majorHAnsi" w:eastAsiaTheme="majorEastAsia" w:hAnsiTheme="majorHAnsi" w:cstheme="majorBidi"/>
      <w:color w:val="141E28" w:themeColor="accent1" w:themeShade="7F"/>
    </w:rPr>
  </w:style>
  <w:style w:type="paragraph" w:styleId="Header">
    <w:name w:val="header"/>
    <w:basedOn w:val="Normal"/>
    <w:link w:val="HeaderChar"/>
    <w:unhideWhenUsed/>
    <w:rsid w:val="005247BB"/>
    <w:pPr>
      <w:tabs>
        <w:tab w:val="center" w:pos="4513"/>
        <w:tab w:val="right" w:pos="9026"/>
      </w:tabs>
    </w:pPr>
    <w:rPr>
      <w:color w:val="283D51" w:themeColor="text2"/>
      <w:sz w:val="18"/>
    </w:rPr>
  </w:style>
  <w:style w:type="character" w:customStyle="1" w:styleId="HeaderChar">
    <w:name w:val="Header Char"/>
    <w:basedOn w:val="DefaultParagraphFont"/>
    <w:link w:val="Header"/>
    <w:rsid w:val="005247BB"/>
    <w:rPr>
      <w:color w:val="283D51" w:themeColor="text2"/>
      <w:sz w:val="18"/>
    </w:rPr>
  </w:style>
  <w:style w:type="paragraph" w:styleId="Footer">
    <w:name w:val="footer"/>
    <w:basedOn w:val="Normal"/>
    <w:link w:val="FooterChar"/>
    <w:uiPriority w:val="99"/>
    <w:unhideWhenUsed/>
    <w:rsid w:val="00054D7E"/>
    <w:pPr>
      <w:tabs>
        <w:tab w:val="center" w:pos="4513"/>
        <w:tab w:val="right" w:pos="9026"/>
      </w:tabs>
    </w:pPr>
    <w:rPr>
      <w:color w:val="283D51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54D7E"/>
    <w:rPr>
      <w:color w:val="283D51" w:themeColor="text2"/>
      <w:kern w:val="50"/>
      <w:sz w:val="16"/>
    </w:rPr>
  </w:style>
  <w:style w:type="table" w:styleId="TableGrid">
    <w:name w:val="Table Grid"/>
    <w:basedOn w:val="TableNormal"/>
    <w:uiPriority w:val="59"/>
    <w:rsid w:val="004F7EBA"/>
    <w:pPr>
      <w:spacing w:before="40" w:after="4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uiPriority w:val="99"/>
    <w:semiHidden/>
    <w:unhideWhenUsed/>
    <w:rsid w:val="00D54845"/>
    <w:pPr>
      <w:framePr w:w="7920" w:h="1980" w:hRule="exact" w:hSpace="180" w:wrap="auto" w:hAnchor="page" w:xAlign="center" w:yAlign="bottom"/>
      <w:spacing w:after="60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54845"/>
    <w:rPr>
      <w:rFonts w:eastAsiaTheme="majorEastAsia" w:cstheme="majorBidi"/>
      <w:szCs w:val="20"/>
    </w:rPr>
  </w:style>
  <w:style w:type="table" w:styleId="LightList-Accent2">
    <w:name w:val="Light List Accent 2"/>
    <w:basedOn w:val="TableNormal"/>
    <w:uiPriority w:val="61"/>
    <w:rsid w:val="001A65CA"/>
    <w:pPr>
      <w:spacing w:before="40" w:after="40" w:line="240" w:lineRule="auto"/>
    </w:pPr>
    <w:tblPr>
      <w:tblStyleColBandSize w:val="1"/>
      <w:tblBorders>
        <w:top w:val="single" w:sz="8" w:space="0" w:color="428FBF" w:themeColor="accent2"/>
        <w:left w:val="single" w:sz="8" w:space="0" w:color="428FBF" w:themeColor="accent2"/>
        <w:bottom w:val="single" w:sz="8" w:space="0" w:color="428FBF" w:themeColor="accent2"/>
        <w:right w:val="single" w:sz="8" w:space="0" w:color="428FBF" w:themeColor="accent2"/>
        <w:insideH w:val="single" w:sz="8" w:space="0" w:color="428FBF" w:themeColor="accent2"/>
        <w:insideV w:val="single" w:sz="8" w:space="0" w:color="428FBF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8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8FBF" w:themeColor="accent2"/>
          <w:left w:val="single" w:sz="8" w:space="0" w:color="428FBF" w:themeColor="accent2"/>
          <w:bottom w:val="single" w:sz="8" w:space="0" w:color="428FBF" w:themeColor="accent2"/>
          <w:right w:val="single" w:sz="8" w:space="0" w:color="428FBF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28FBF" w:themeColor="accent2"/>
          <w:left w:val="single" w:sz="8" w:space="0" w:color="428FBF" w:themeColor="accent2"/>
          <w:bottom w:val="single" w:sz="8" w:space="0" w:color="428FBF" w:themeColor="accent2"/>
          <w:right w:val="single" w:sz="8" w:space="0" w:color="428FBF" w:themeColor="accent2"/>
        </w:tcBorders>
      </w:tcPr>
    </w:tblStylePr>
  </w:style>
  <w:style w:type="table" w:styleId="LightList">
    <w:name w:val="Light List"/>
    <w:basedOn w:val="TableNormal"/>
    <w:uiPriority w:val="61"/>
    <w:rsid w:val="001A65CA"/>
    <w:pPr>
      <w:spacing w:after="0" w:line="240" w:lineRule="auto"/>
    </w:pPr>
    <w:tblPr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283D51" w:themeColor="accent1"/>
        <w:left w:val="single" w:sz="8" w:space="0" w:color="283D51" w:themeColor="accent1"/>
        <w:bottom w:val="single" w:sz="8" w:space="0" w:color="283D51" w:themeColor="accent1"/>
        <w:right w:val="single" w:sz="8" w:space="0" w:color="283D51" w:themeColor="accent1"/>
        <w:insideH w:val="single" w:sz="8" w:space="0" w:color="283D51" w:themeColor="accent1"/>
        <w:insideV w:val="single" w:sz="8" w:space="0" w:color="283D5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D5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  <w:tblStylePr w:type="band1Horz">
      <w:tblPr/>
      <w:tcPr>
        <w:tcBorders>
          <w:top w:val="single" w:sz="8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87A03E" w:themeColor="accent3"/>
        <w:left w:val="single" w:sz="8" w:space="0" w:color="87A03E" w:themeColor="accent3"/>
        <w:bottom w:val="single" w:sz="8" w:space="0" w:color="87A03E" w:themeColor="accent3"/>
        <w:right w:val="single" w:sz="8" w:space="0" w:color="87A03E" w:themeColor="accent3"/>
        <w:insideH w:val="single" w:sz="8" w:space="0" w:color="87A03E" w:themeColor="accent3"/>
        <w:insideV w:val="single" w:sz="8" w:space="0" w:color="87A0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A0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  <w:tblStylePr w:type="band1Horz">
      <w:tblPr/>
      <w:tcPr>
        <w:tcBorders>
          <w:top w:val="single" w:sz="8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EE2E25" w:themeColor="accent4"/>
        <w:left w:val="single" w:sz="8" w:space="0" w:color="EE2E25" w:themeColor="accent4"/>
        <w:bottom w:val="single" w:sz="8" w:space="0" w:color="EE2E25" w:themeColor="accent4"/>
        <w:right w:val="single" w:sz="8" w:space="0" w:color="EE2E25" w:themeColor="accent4"/>
        <w:insideH w:val="single" w:sz="8" w:space="0" w:color="EE2E25" w:themeColor="accent4"/>
        <w:insideV w:val="single" w:sz="8" w:space="0" w:color="EE2E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2E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  <w:tblStylePr w:type="band1Horz">
      <w:tblPr/>
      <w:tcPr>
        <w:tcBorders>
          <w:top w:val="single" w:sz="8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MediumGrid3-Accent2">
    <w:name w:val="Medium Grid 3 Accent 2"/>
    <w:basedOn w:val="TableNormal"/>
    <w:uiPriority w:val="69"/>
    <w:rsid w:val="00CF234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3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8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8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7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7DF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8FBF" w:themeColor="accent2"/>
        <w:left w:val="single" w:sz="8" w:space="0" w:color="428FBF" w:themeColor="accent2"/>
        <w:bottom w:val="single" w:sz="8" w:space="0" w:color="428FBF" w:themeColor="accent2"/>
        <w:right w:val="single" w:sz="8" w:space="0" w:color="428FBF" w:themeColor="accent2"/>
        <w:insideH w:val="single" w:sz="8" w:space="0" w:color="428FBF" w:themeColor="accent2"/>
        <w:insideV w:val="single" w:sz="8" w:space="0" w:color="428FBF" w:themeColor="accent2"/>
      </w:tblBorders>
    </w:tblPr>
    <w:tcPr>
      <w:shd w:val="clear" w:color="auto" w:fill="D0E3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F2" w:themeFill="accent2" w:themeFillTint="33"/>
      </w:tcPr>
    </w:tblStylePr>
    <w:tblStylePr w:type="band1Vert">
      <w:tblPr/>
      <w:tcPr>
        <w:shd w:val="clear" w:color="auto" w:fill="A0C7DF" w:themeFill="accent2" w:themeFillTint="7F"/>
      </w:tcPr>
    </w:tblStylePr>
    <w:tblStylePr w:type="band1Horz">
      <w:tblPr/>
      <w:tcPr>
        <w:tcBorders>
          <w:insideH w:val="single" w:sz="6" w:space="0" w:color="428FBF" w:themeColor="accent2"/>
          <w:insideV w:val="single" w:sz="6" w:space="0" w:color="428FBF" w:themeColor="accent2"/>
        </w:tcBorders>
        <w:shd w:val="clear" w:color="auto" w:fill="A0C7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3D51" w:themeColor="accent1"/>
        <w:left w:val="single" w:sz="8" w:space="0" w:color="283D51" w:themeColor="accent1"/>
        <w:bottom w:val="single" w:sz="8" w:space="0" w:color="283D51" w:themeColor="accent1"/>
        <w:right w:val="single" w:sz="8" w:space="0" w:color="283D51" w:themeColor="accent1"/>
        <w:insideH w:val="single" w:sz="8" w:space="0" w:color="283D51" w:themeColor="accent1"/>
        <w:insideV w:val="single" w:sz="8" w:space="0" w:color="283D51" w:themeColor="accent1"/>
      </w:tblBorders>
    </w:tblPr>
    <w:tcPr>
      <w:shd w:val="clear" w:color="auto" w:fill="BECF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B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8E5" w:themeFill="accent1" w:themeFillTint="33"/>
      </w:tcPr>
    </w:tblStylePr>
    <w:tblStylePr w:type="band1Vert">
      <w:tblPr/>
      <w:tcPr>
        <w:shd w:val="clear" w:color="auto" w:fill="7D9EBF" w:themeFill="accent1" w:themeFillTint="7F"/>
      </w:tcPr>
    </w:tblStylePr>
    <w:tblStylePr w:type="band1Horz">
      <w:tblPr/>
      <w:tcPr>
        <w:tcBorders>
          <w:insideH w:val="single" w:sz="6" w:space="0" w:color="283D51" w:themeColor="accent1"/>
          <w:insideV w:val="single" w:sz="6" w:space="0" w:color="283D51" w:themeColor="accent1"/>
        </w:tcBorders>
        <w:shd w:val="clear" w:color="auto" w:fill="7D9EB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2E25" w:themeColor="accent4"/>
        <w:left w:val="single" w:sz="8" w:space="0" w:color="EE2E25" w:themeColor="accent4"/>
        <w:bottom w:val="single" w:sz="8" w:space="0" w:color="EE2E25" w:themeColor="accent4"/>
        <w:right w:val="single" w:sz="8" w:space="0" w:color="EE2E25" w:themeColor="accent4"/>
        <w:insideH w:val="single" w:sz="8" w:space="0" w:color="EE2E25" w:themeColor="accent4"/>
        <w:insideV w:val="single" w:sz="8" w:space="0" w:color="EE2E25" w:themeColor="accent4"/>
      </w:tblBorders>
    </w:tblPr>
    <w:tcPr>
      <w:shd w:val="clear" w:color="auto" w:fill="FACA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3" w:themeFill="accent4" w:themeFillTint="33"/>
      </w:tcPr>
    </w:tblStylePr>
    <w:tblStylePr w:type="band1Vert">
      <w:tblPr/>
      <w:tcPr>
        <w:shd w:val="clear" w:color="auto" w:fill="F69692" w:themeFill="accent4" w:themeFillTint="7F"/>
      </w:tcPr>
    </w:tblStylePr>
    <w:tblStylePr w:type="band1Horz">
      <w:tblPr/>
      <w:tcPr>
        <w:tcBorders>
          <w:insideH w:val="single" w:sz="6" w:space="0" w:color="EE2E25" w:themeColor="accent4"/>
          <w:insideV w:val="single" w:sz="6" w:space="0" w:color="EE2E25" w:themeColor="accent4"/>
        </w:tcBorders>
        <w:shd w:val="clear" w:color="auto" w:fill="F696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329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AE6AD3"/>
    <w:pPr>
      <w:tabs>
        <w:tab w:val="right" w:leader="dot" w:pos="9015"/>
      </w:tabs>
      <w:spacing w:after="100"/>
    </w:pPr>
    <w:rPr>
      <w:b/>
    </w:rPr>
  </w:style>
  <w:style w:type="paragraph" w:styleId="TOC2">
    <w:name w:val="toc 2"/>
    <w:basedOn w:val="Normal"/>
    <w:next w:val="Normal"/>
    <w:uiPriority w:val="39"/>
    <w:unhideWhenUsed/>
    <w:rsid w:val="00AE6AD3"/>
    <w:pPr>
      <w:tabs>
        <w:tab w:val="right" w:leader="dot" w:pos="9015"/>
      </w:tabs>
      <w:spacing w:after="100"/>
      <w:ind w:left="238"/>
    </w:pPr>
    <w:rPr>
      <w:b/>
    </w:rPr>
  </w:style>
  <w:style w:type="paragraph" w:styleId="TOC3">
    <w:name w:val="toc 3"/>
    <w:basedOn w:val="Normal"/>
    <w:next w:val="Normal"/>
    <w:uiPriority w:val="39"/>
    <w:unhideWhenUsed/>
    <w:rsid w:val="002D0E74"/>
    <w:pPr>
      <w:tabs>
        <w:tab w:val="right" w:leader="dot" w:pos="9015"/>
      </w:tabs>
      <w:spacing w:after="100"/>
      <w:ind w:left="482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EE4"/>
    <w:rPr>
      <w:color w:val="428FB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02EE4"/>
    <w:pPr>
      <w:tabs>
        <w:tab w:val="right" w:leader="dot" w:pos="9015"/>
      </w:tabs>
      <w:spacing w:after="100"/>
      <w:ind w:left="658"/>
    </w:pPr>
  </w:style>
  <w:style w:type="table" w:styleId="LightList-Accent6">
    <w:name w:val="Light List Accent 6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6"/>
        <w:left w:val="single" w:sz="8" w:space="0" w:color="262626" w:themeColor="accent6"/>
        <w:bottom w:val="single" w:sz="8" w:space="0" w:color="262626" w:themeColor="accent6"/>
        <w:right w:val="single" w:sz="8" w:space="0" w:color="26262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  <w:tblStylePr w:type="band1Horz">
      <w:tblPr/>
      <w:tcPr>
        <w:tcBorders>
          <w:top w:val="single" w:sz="8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</w:style>
  <w:style w:type="character" w:customStyle="1" w:styleId="Heading8Char">
    <w:name w:val="Heading 8 Char"/>
    <w:basedOn w:val="DefaultParagraphFont"/>
    <w:link w:val="Heading8"/>
    <w:rsid w:val="00864C7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64C72"/>
    <w:pPr>
      <w:keepLines/>
      <w:spacing w:after="240" w:line="240" w:lineRule="atLeast"/>
      <w:ind w:left="567"/>
    </w:pPr>
    <w:rPr>
      <w:rFonts w:ascii="Arial" w:hAnsi="Arial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864C72"/>
    <w:rPr>
      <w:rFonts w:ascii="Arial" w:eastAsia="Times New Roman" w:hAnsi="Arial" w:cs="Times New Roman"/>
      <w:sz w:val="20"/>
      <w:szCs w:val="20"/>
    </w:rPr>
  </w:style>
  <w:style w:type="paragraph" w:customStyle="1" w:styleId="Alpha1">
    <w:name w:val="Alpha1"/>
    <w:basedOn w:val="Normal"/>
    <w:link w:val="Alpha1Char"/>
    <w:uiPriority w:val="99"/>
    <w:rsid w:val="00864C72"/>
    <w:pPr>
      <w:tabs>
        <w:tab w:val="num" w:pos="2437"/>
      </w:tabs>
      <w:spacing w:after="240" w:line="240" w:lineRule="atLeast"/>
      <w:ind w:left="2437" w:hanging="567"/>
    </w:pPr>
    <w:rPr>
      <w:rFonts w:ascii="Arial" w:hAnsi="Arial"/>
      <w:szCs w:val="20"/>
      <w:lang w:val="x-none" w:eastAsia="x-none" w:bidi="ar-SA"/>
    </w:rPr>
  </w:style>
  <w:style w:type="character" w:customStyle="1" w:styleId="Alpha1Char">
    <w:name w:val="Alpha1 Char"/>
    <w:link w:val="Alpha1"/>
    <w:uiPriority w:val="99"/>
    <w:rsid w:val="00864C7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TableText">
    <w:name w:val="Table Text"/>
    <w:basedOn w:val="Normal"/>
    <w:uiPriority w:val="99"/>
    <w:rsid w:val="00864C72"/>
    <w:pPr>
      <w:spacing w:before="40" w:after="40" w:line="240" w:lineRule="atLeast"/>
      <w:ind w:left="113" w:right="113"/>
    </w:pPr>
    <w:rPr>
      <w:rFonts w:ascii="Arial" w:hAnsi="Arial"/>
      <w:szCs w:val="20"/>
      <w:lang w:bidi="ar-SA"/>
    </w:rPr>
  </w:style>
  <w:style w:type="paragraph" w:customStyle="1" w:styleId="Formtext">
    <w:name w:val="Form text"/>
    <w:basedOn w:val="BodyText"/>
    <w:link w:val="FormtextChar"/>
    <w:uiPriority w:val="99"/>
    <w:rsid w:val="00864C72"/>
    <w:pPr>
      <w:spacing w:before="120" w:after="120" w:line="240" w:lineRule="auto"/>
      <w:ind w:left="0"/>
    </w:pPr>
  </w:style>
  <w:style w:type="character" w:customStyle="1" w:styleId="FormtextChar">
    <w:name w:val="Form text Char"/>
    <w:basedOn w:val="BodyTextChar"/>
    <w:link w:val="Formtext"/>
    <w:uiPriority w:val="99"/>
    <w:rsid w:val="00864C72"/>
    <w:rPr>
      <w:rFonts w:ascii="Arial" w:eastAsia="Times New Roman" w:hAnsi="Arial" w:cs="Times New Roman"/>
      <w:sz w:val="20"/>
      <w:szCs w:val="20"/>
    </w:rPr>
  </w:style>
  <w:style w:type="character" w:customStyle="1" w:styleId="tgc">
    <w:name w:val="_tgc"/>
    <w:basedOn w:val="DefaultParagraphFont"/>
    <w:rsid w:val="0047006B"/>
  </w:style>
  <w:style w:type="paragraph" w:styleId="HTMLPreformatted">
    <w:name w:val="HTML Preformatted"/>
    <w:basedOn w:val="Normal"/>
    <w:link w:val="HTMLPreformattedChar"/>
    <w:uiPriority w:val="99"/>
    <w:unhideWhenUsed/>
    <w:rsid w:val="008B6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en-NZ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6C52"/>
    <w:rPr>
      <w:rFonts w:ascii="Courier New" w:eastAsia="Times New Roman" w:hAnsi="Courier New" w:cs="Courier New"/>
      <w:sz w:val="20"/>
      <w:szCs w:val="20"/>
      <w:lang w:eastAsia="en-NZ"/>
    </w:rPr>
  </w:style>
  <w:style w:type="paragraph" w:customStyle="1" w:styleId="Default">
    <w:name w:val="Default"/>
    <w:rsid w:val="008B6C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urence.jones@at.govt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uckland Transport">
  <a:themeElements>
    <a:clrScheme name="Auckland Transport">
      <a:dk1>
        <a:srgbClr val="000000"/>
      </a:dk1>
      <a:lt1>
        <a:sysClr val="window" lastClr="FFFFFF"/>
      </a:lt1>
      <a:dk2>
        <a:srgbClr val="283D51"/>
      </a:dk2>
      <a:lt2>
        <a:srgbClr val="428FBF"/>
      </a:lt2>
      <a:accent1>
        <a:srgbClr val="283D51"/>
      </a:accent1>
      <a:accent2>
        <a:srgbClr val="428FBF"/>
      </a:accent2>
      <a:accent3>
        <a:srgbClr val="87A03E"/>
      </a:accent3>
      <a:accent4>
        <a:srgbClr val="EE2E25"/>
      </a:accent4>
      <a:accent5>
        <a:srgbClr val="000000"/>
      </a:accent5>
      <a:accent6>
        <a:srgbClr val="262626"/>
      </a:accent6>
      <a:hlink>
        <a:srgbClr val="428FBF"/>
      </a:hlink>
      <a:folHlink>
        <a:srgbClr val="EE2E25"/>
      </a:folHlink>
    </a:clrScheme>
    <a:fontScheme name="Auckland Transp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1_x0020_Aggregation_x0020_ID xmlns="62b0a7bf-d73b-4579-869d-3c1f43c1358a"/>
    <D1_x0020_Disposal_x0020_Class_x0020_ID xmlns="62b0a7bf-d73b-4579-869d-3c1f43c1358a"/>
    <D1_x0020_Disposal_x0020_Trigger_x0020_Date xmlns="62b0a7bf-d73b-4579-869d-3c1f43c135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C6A5BCBD355489833DC7CD04EB09F" ma:contentTypeVersion="16" ma:contentTypeDescription="Create a new document." ma:contentTypeScope="" ma:versionID="604206f5effd0baf683ce8b34b2239d7">
  <xsd:schema xmlns:xsd="http://www.w3.org/2001/XMLSchema" xmlns:xs="http://www.w3.org/2001/XMLSchema" xmlns:p="http://schemas.microsoft.com/office/2006/metadata/properties" xmlns:ns3="62b0a7bf-d73b-4579-869d-3c1f43c1358a" xmlns:ns4="97e97e8a-26d6-41c2-a3d4-518d46faaccd" targetNamespace="http://schemas.microsoft.com/office/2006/metadata/properties" ma:root="true" ma:fieldsID="983af58948ac61947ca16b154397b87b" ns3:_="" ns4:_="">
    <xsd:import namespace="62b0a7bf-d73b-4579-869d-3c1f43c1358a"/>
    <xsd:import namespace="97e97e8a-26d6-41c2-a3d4-518d46faac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D1_x0020_Disposal_x0020_Class_x0020_ID" minOccurs="0"/>
                <xsd:element ref="ns3:D1_x0020_Aggregation_x0020_ID" minOccurs="0"/>
                <xsd:element ref="ns3:D1_x0020_Disposal_x0020_Trigger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0a7bf-d73b-4579-869d-3c1f43c13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1_x0020_Disposal_x0020_Class_x0020_ID" ma:index="21" nillable="true" ma:displayName="D1 Disposal Class ID" ma:internalName="D1_x0020_Disposal_x0020_Class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1_x0020_Aggregation_x0020_ID" ma:index="22" nillable="true" ma:displayName="D1 Aggregation ID" ma:internalName="D1_x0020_Aggregation_x0020_I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...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1_x0020_Disposal_x0020_Trigger_x0020_Date" ma:index="23" nillable="true" ma:displayName="D1 Disposal Trigger Date" ma:internalName="D1_x0020_Disposal_x0020_Trigger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7e8a-26d6-41c2-a3d4-518d46faa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0DB3-78E4-471B-ADD4-EF59572BC727}">
  <ds:schemaRefs>
    <ds:schemaRef ds:uri="http://purl.org/dc/elements/1.1/"/>
    <ds:schemaRef ds:uri="http://schemas.microsoft.com/office/2006/metadata/properties"/>
    <ds:schemaRef ds:uri="97e97e8a-26d6-41c2-a3d4-518d46faacc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2b0a7bf-d73b-4579-869d-3c1f43c1358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26B895-660B-491B-BC5B-2176A46E4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F7FC8-84A3-4AF5-9AE5-AC1E1495C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0a7bf-d73b-4579-869d-3c1f43c1358a"/>
    <ds:schemaRef ds:uri="97e97e8a-26d6-41c2-a3d4-518d46faa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428869-3434-4314-9918-130C29B2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//A6a: Access Permit for Unmanned Aerial Vehicle Flights over AT Road Reserve Ar</vt:lpstr>
    </vt:vector>
  </TitlesOfParts>
  <Company>Auckland Transport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Williams (AT)</dc:creator>
  <cp:lastModifiedBy>Ani Bell (AT)</cp:lastModifiedBy>
  <cp:revision>2</cp:revision>
  <cp:lastPrinted>2018-07-08T19:16:00Z</cp:lastPrinted>
  <dcterms:created xsi:type="dcterms:W3CDTF">2021-03-23T21:47:00Z</dcterms:created>
  <dcterms:modified xsi:type="dcterms:W3CDTF">2021-03-23T21:47:00Z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0x01010070EC6A5BCBD355489833DC7CD04EB09F</vt:lpwstr>
  </property>
</Properties>
</file>